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BD1B" w14:textId="77777777" w:rsidR="00FB07D5" w:rsidRDefault="00FB07D5" w:rsidP="00FB07D5">
      <w:pPr>
        <w:overflowPunct w:val="0"/>
        <w:spacing w:line="392" w:lineRule="exact"/>
        <w:jc w:val="center"/>
        <w:rPr>
          <w:rFonts w:eastAsia="方正小标宋简体"/>
          <w:color w:val="000000"/>
          <w:sz w:val="44"/>
          <w:szCs w:val="44"/>
        </w:rPr>
      </w:pPr>
    </w:p>
    <w:p w14:paraId="0E80A4D4" w14:textId="77777777" w:rsidR="00FB07D5" w:rsidRDefault="00FB07D5" w:rsidP="00FB07D5">
      <w:pPr>
        <w:pStyle w:val="a7"/>
        <w:overflowPunct w:val="0"/>
        <w:spacing w:beforeAutospacing="0" w:afterAutospacing="0" w:line="392" w:lineRule="exact"/>
        <w:jc w:val="center"/>
        <w:rPr>
          <w:rFonts w:ascii="Times New Roman" w:eastAsia="方正小标宋简体" w:hAnsi="Times New Roman"/>
          <w:color w:val="000000"/>
          <w:kern w:val="2"/>
          <w:sz w:val="36"/>
          <w:szCs w:val="36"/>
        </w:rPr>
      </w:pPr>
      <w:r>
        <w:rPr>
          <w:rFonts w:ascii="Times New Roman" w:eastAsia="方正小标宋简体" w:hAnsi="Times New Roman"/>
          <w:color w:val="000000"/>
          <w:sz w:val="36"/>
          <w:szCs w:val="36"/>
        </w:rPr>
        <w:t>敖汉旗人民政府办公室</w:t>
      </w:r>
      <w:r>
        <w:rPr>
          <w:rFonts w:ascii="Times New Roman" w:eastAsia="方正小标宋简体" w:hAnsi="Times New Roman"/>
          <w:color w:val="000000"/>
          <w:kern w:val="2"/>
          <w:sz w:val="36"/>
          <w:szCs w:val="36"/>
        </w:rPr>
        <w:t>关于</w:t>
      </w:r>
    </w:p>
    <w:p w14:paraId="784021B1" w14:textId="77777777" w:rsidR="00FB07D5" w:rsidRDefault="00FB07D5" w:rsidP="00FB07D5">
      <w:pPr>
        <w:pStyle w:val="a7"/>
        <w:overflowPunct w:val="0"/>
        <w:spacing w:beforeAutospacing="0" w:afterAutospacing="0" w:line="392" w:lineRule="exact"/>
        <w:jc w:val="center"/>
        <w:rPr>
          <w:rFonts w:ascii="Times New Roman" w:eastAsia="方正小标宋简体" w:hAnsi="Times New Roman"/>
          <w:color w:val="000000"/>
          <w:kern w:val="2"/>
          <w:sz w:val="36"/>
          <w:szCs w:val="36"/>
        </w:rPr>
      </w:pPr>
      <w:r>
        <w:rPr>
          <w:rFonts w:ascii="Times New Roman" w:eastAsia="方正小标宋简体" w:hAnsi="Times New Roman"/>
          <w:color w:val="000000"/>
          <w:kern w:val="2"/>
          <w:sz w:val="36"/>
          <w:szCs w:val="36"/>
        </w:rPr>
        <w:t>印发《</w:t>
      </w:r>
      <w:r>
        <w:rPr>
          <w:rFonts w:ascii="Times New Roman" w:eastAsia="方正小标宋简体" w:hAnsi="Times New Roman"/>
          <w:color w:val="000000"/>
          <w:sz w:val="36"/>
          <w:szCs w:val="36"/>
        </w:rPr>
        <w:t>敖汉旗粮食应急预案</w:t>
      </w:r>
      <w:r>
        <w:rPr>
          <w:rFonts w:ascii="Times New Roman" w:eastAsia="方正小标宋简体" w:hAnsi="Times New Roman"/>
          <w:color w:val="000000"/>
          <w:kern w:val="2"/>
          <w:sz w:val="36"/>
          <w:szCs w:val="36"/>
        </w:rPr>
        <w:t>（</w:t>
      </w:r>
      <w:r>
        <w:rPr>
          <w:rFonts w:ascii="Times New Roman" w:eastAsia="方正小标宋简体" w:hAnsi="Times New Roman"/>
          <w:color w:val="000000"/>
          <w:kern w:val="2"/>
          <w:sz w:val="36"/>
          <w:szCs w:val="36"/>
        </w:rPr>
        <w:t>2023</w:t>
      </w:r>
      <w:r>
        <w:rPr>
          <w:rFonts w:ascii="Times New Roman" w:eastAsia="方正小标宋简体" w:hAnsi="Times New Roman"/>
          <w:color w:val="000000"/>
          <w:kern w:val="2"/>
          <w:sz w:val="36"/>
          <w:szCs w:val="36"/>
        </w:rPr>
        <w:t>年修订版）》的通知</w:t>
      </w:r>
    </w:p>
    <w:p w14:paraId="4F598AD8" w14:textId="77777777" w:rsidR="00FB07D5" w:rsidRDefault="00FB07D5" w:rsidP="00FB07D5">
      <w:pPr>
        <w:overflowPunct w:val="0"/>
        <w:spacing w:line="392" w:lineRule="exact"/>
        <w:rPr>
          <w:rFonts w:eastAsia="仿宋_GB2312"/>
          <w:color w:val="000000"/>
          <w:szCs w:val="21"/>
        </w:rPr>
      </w:pPr>
    </w:p>
    <w:p w14:paraId="393070F0" w14:textId="77777777" w:rsidR="00FB07D5" w:rsidRDefault="00FB07D5" w:rsidP="00FB07D5">
      <w:pPr>
        <w:overflowPunct w:val="0"/>
        <w:spacing w:line="392" w:lineRule="exact"/>
        <w:jc w:val="center"/>
        <w:rPr>
          <w:rFonts w:eastAsia="楷体_GB2312"/>
          <w:b/>
          <w:bCs/>
          <w:color w:val="000000"/>
          <w:kern w:val="0"/>
          <w:sz w:val="24"/>
        </w:rPr>
      </w:pPr>
      <w:r>
        <w:rPr>
          <w:rFonts w:eastAsia="楷体_GB2312"/>
          <w:color w:val="000000"/>
          <w:sz w:val="24"/>
        </w:rPr>
        <w:t>敖政办发〔</w:t>
      </w:r>
      <w:r>
        <w:rPr>
          <w:rFonts w:eastAsia="楷体_GB2312"/>
          <w:color w:val="000000"/>
          <w:sz w:val="24"/>
        </w:rPr>
        <w:t>2023</w:t>
      </w:r>
      <w:r>
        <w:rPr>
          <w:rFonts w:eastAsia="楷体_GB2312"/>
          <w:color w:val="000000"/>
          <w:sz w:val="24"/>
        </w:rPr>
        <w:t>〕</w:t>
      </w:r>
      <w:r>
        <w:rPr>
          <w:rFonts w:eastAsia="楷体_GB2312"/>
          <w:color w:val="000000"/>
          <w:sz w:val="24"/>
        </w:rPr>
        <w:t>71</w:t>
      </w:r>
      <w:r>
        <w:rPr>
          <w:rFonts w:eastAsia="楷体_GB2312"/>
          <w:color w:val="000000"/>
          <w:sz w:val="24"/>
        </w:rPr>
        <w:t>号</w:t>
      </w:r>
    </w:p>
    <w:p w14:paraId="12697351" w14:textId="77777777" w:rsidR="00FB07D5" w:rsidRDefault="00FB07D5" w:rsidP="00FB07D5">
      <w:pPr>
        <w:pStyle w:val="2"/>
        <w:overflowPunct w:val="0"/>
        <w:spacing w:line="392" w:lineRule="exact"/>
        <w:rPr>
          <w:szCs w:val="21"/>
        </w:rPr>
      </w:pPr>
    </w:p>
    <w:p w14:paraId="7279B2E1" w14:textId="77777777" w:rsidR="00FB07D5" w:rsidRDefault="00FB07D5" w:rsidP="00FB07D5">
      <w:pPr>
        <w:overflowPunct w:val="0"/>
        <w:spacing w:line="392" w:lineRule="exact"/>
        <w:rPr>
          <w:rFonts w:hint="eastAsia"/>
          <w:color w:val="000000"/>
          <w:szCs w:val="21"/>
        </w:rPr>
      </w:pPr>
      <w:r>
        <w:rPr>
          <w:rFonts w:hint="eastAsia"/>
          <w:color w:val="000000"/>
          <w:szCs w:val="21"/>
        </w:rPr>
        <w:t>各乡镇苏木人民政府，各街道办，旗政府各有关委办局，中区市直驻敖汉各有关单位：</w:t>
      </w:r>
    </w:p>
    <w:p w14:paraId="41D05461" w14:textId="77777777" w:rsidR="00FB07D5" w:rsidRDefault="00FB07D5" w:rsidP="00FB07D5">
      <w:pPr>
        <w:overflowPunct w:val="0"/>
        <w:spacing w:line="392" w:lineRule="exact"/>
        <w:ind w:firstLineChars="200" w:firstLine="420"/>
        <w:rPr>
          <w:rFonts w:hint="eastAsia"/>
          <w:color w:val="000000"/>
          <w:szCs w:val="21"/>
        </w:rPr>
      </w:pPr>
      <w:r>
        <w:rPr>
          <w:rFonts w:hint="eastAsia"/>
          <w:color w:val="000000"/>
          <w:szCs w:val="21"/>
        </w:rPr>
        <w:t>《敖汉旗粮食应急预案（</w:t>
      </w:r>
      <w:r>
        <w:rPr>
          <w:rFonts w:hint="eastAsia"/>
          <w:color w:val="000000"/>
          <w:szCs w:val="21"/>
        </w:rPr>
        <w:t>2023</w:t>
      </w:r>
      <w:r>
        <w:rPr>
          <w:rFonts w:hint="eastAsia"/>
          <w:color w:val="000000"/>
          <w:szCs w:val="21"/>
        </w:rPr>
        <w:t>年修订版）》已经旗政府同意，现印发给你们，请结合实际，认真组织实施。</w:t>
      </w:r>
    </w:p>
    <w:p w14:paraId="7041E3C7" w14:textId="77777777" w:rsidR="00FB07D5" w:rsidRDefault="00FB07D5" w:rsidP="00FB07D5">
      <w:pPr>
        <w:overflowPunct w:val="0"/>
        <w:spacing w:line="392" w:lineRule="exact"/>
        <w:ind w:firstLineChars="200" w:firstLine="420"/>
        <w:rPr>
          <w:rFonts w:hint="eastAsia"/>
          <w:color w:val="000000"/>
          <w:szCs w:val="21"/>
        </w:rPr>
      </w:pPr>
    </w:p>
    <w:p w14:paraId="2ACC41A1" w14:textId="77777777" w:rsidR="00FB07D5" w:rsidRDefault="00FB07D5" w:rsidP="00FB07D5">
      <w:pPr>
        <w:overflowPunct w:val="0"/>
        <w:spacing w:line="392" w:lineRule="exact"/>
        <w:ind w:firstLineChars="200" w:firstLine="420"/>
        <w:rPr>
          <w:rFonts w:hint="eastAsia"/>
          <w:color w:val="000000"/>
          <w:szCs w:val="21"/>
        </w:rPr>
      </w:pPr>
      <w:r>
        <w:rPr>
          <w:rFonts w:hint="eastAsia"/>
          <w:color w:val="000000"/>
          <w:szCs w:val="21"/>
        </w:rPr>
        <w:t>附件：敖汉旗粮食应急响应流程图</w:t>
      </w:r>
    </w:p>
    <w:p w14:paraId="78FE8C89" w14:textId="77777777" w:rsidR="00FB07D5" w:rsidRDefault="00FB07D5" w:rsidP="00FB07D5">
      <w:pPr>
        <w:overflowPunct w:val="0"/>
        <w:spacing w:line="392" w:lineRule="exact"/>
        <w:ind w:firstLineChars="200" w:firstLine="420"/>
        <w:rPr>
          <w:rFonts w:hint="eastAsia"/>
          <w:color w:val="000000"/>
          <w:szCs w:val="21"/>
        </w:rPr>
      </w:pPr>
    </w:p>
    <w:p w14:paraId="586255CF" w14:textId="77777777" w:rsidR="00FB07D5" w:rsidRDefault="00FB07D5" w:rsidP="00FB07D5">
      <w:pPr>
        <w:pStyle w:val="a7"/>
        <w:overflowPunct w:val="0"/>
        <w:spacing w:beforeAutospacing="0" w:afterAutospacing="0" w:line="392" w:lineRule="exact"/>
        <w:jc w:val="center"/>
        <w:rPr>
          <w:rFonts w:ascii="Times New Roman" w:hAnsi="Times New Roman" w:hint="eastAsia"/>
          <w:color w:val="000000"/>
          <w:kern w:val="2"/>
          <w:sz w:val="21"/>
          <w:szCs w:val="21"/>
        </w:rPr>
      </w:pPr>
      <w:r>
        <w:rPr>
          <w:rFonts w:ascii="Times New Roman" w:hAnsi="Times New Roman" w:hint="eastAsia"/>
          <w:color w:val="000000"/>
          <w:kern w:val="2"/>
          <w:sz w:val="21"/>
          <w:szCs w:val="21"/>
        </w:rPr>
        <w:t xml:space="preserve">                                          </w:t>
      </w:r>
      <w:r>
        <w:rPr>
          <w:rFonts w:ascii="Times New Roman" w:hAnsi="Times New Roman" w:hint="eastAsia"/>
          <w:color w:val="000000"/>
          <w:spacing w:val="11"/>
          <w:kern w:val="2"/>
          <w:sz w:val="21"/>
          <w:szCs w:val="21"/>
        </w:rPr>
        <w:t xml:space="preserve">   </w:t>
      </w:r>
      <w:r>
        <w:rPr>
          <w:rFonts w:ascii="Times New Roman" w:hAnsi="Times New Roman" w:hint="eastAsia"/>
          <w:color w:val="000000"/>
          <w:kern w:val="2"/>
          <w:sz w:val="21"/>
          <w:szCs w:val="21"/>
        </w:rPr>
        <w:t xml:space="preserve"> </w:t>
      </w:r>
      <w:r>
        <w:rPr>
          <w:rFonts w:ascii="Times New Roman" w:hAnsi="Times New Roman" w:hint="eastAsia"/>
          <w:color w:val="000000"/>
          <w:kern w:val="2"/>
          <w:sz w:val="21"/>
          <w:szCs w:val="21"/>
        </w:rPr>
        <w:t>敖汉旗人民政府办公室</w:t>
      </w:r>
    </w:p>
    <w:p w14:paraId="4F82D1B8" w14:textId="77777777" w:rsidR="00FB07D5" w:rsidRDefault="00FB07D5" w:rsidP="00FB07D5">
      <w:pPr>
        <w:pStyle w:val="a7"/>
        <w:overflowPunct w:val="0"/>
        <w:spacing w:beforeAutospacing="0" w:afterAutospacing="0" w:line="392" w:lineRule="exact"/>
        <w:jc w:val="center"/>
        <w:rPr>
          <w:rFonts w:ascii="Times New Roman" w:hAnsi="Times New Roman" w:hint="eastAsia"/>
          <w:color w:val="000000"/>
          <w:kern w:val="2"/>
          <w:sz w:val="21"/>
          <w:szCs w:val="21"/>
        </w:rPr>
      </w:pPr>
      <w:r>
        <w:rPr>
          <w:rFonts w:ascii="Times New Roman" w:hAnsi="Times New Roman" w:hint="eastAsia"/>
          <w:color w:val="000000"/>
          <w:kern w:val="2"/>
          <w:sz w:val="21"/>
          <w:szCs w:val="21"/>
        </w:rPr>
        <w:t xml:space="preserve">                                                   2023</w:t>
      </w:r>
      <w:r>
        <w:rPr>
          <w:rFonts w:ascii="Times New Roman" w:hAnsi="Times New Roman" w:hint="eastAsia"/>
          <w:color w:val="000000"/>
          <w:kern w:val="2"/>
          <w:sz w:val="21"/>
          <w:szCs w:val="21"/>
        </w:rPr>
        <w:t>年</w:t>
      </w:r>
      <w:r>
        <w:rPr>
          <w:rFonts w:ascii="Times New Roman" w:hAnsi="Times New Roman" w:hint="eastAsia"/>
          <w:color w:val="000000"/>
          <w:kern w:val="2"/>
          <w:sz w:val="21"/>
          <w:szCs w:val="21"/>
        </w:rPr>
        <w:t>10</w:t>
      </w:r>
      <w:r>
        <w:rPr>
          <w:rFonts w:ascii="Times New Roman" w:hAnsi="Times New Roman" w:hint="eastAsia"/>
          <w:color w:val="000000"/>
          <w:kern w:val="2"/>
          <w:sz w:val="21"/>
          <w:szCs w:val="21"/>
        </w:rPr>
        <w:t>月</w:t>
      </w:r>
      <w:r>
        <w:rPr>
          <w:rFonts w:ascii="Times New Roman" w:hAnsi="Times New Roman" w:hint="eastAsia"/>
          <w:color w:val="000000"/>
          <w:kern w:val="2"/>
          <w:sz w:val="21"/>
          <w:szCs w:val="21"/>
        </w:rPr>
        <w:t>30</w:t>
      </w:r>
      <w:r>
        <w:rPr>
          <w:rFonts w:ascii="Times New Roman" w:hAnsi="Times New Roman" w:hint="eastAsia"/>
          <w:color w:val="000000"/>
          <w:kern w:val="2"/>
          <w:sz w:val="21"/>
          <w:szCs w:val="21"/>
        </w:rPr>
        <w:t xml:space="preserve">日　　</w:t>
      </w:r>
      <w:proofErr w:type="gramStart"/>
      <w:r>
        <w:rPr>
          <w:rFonts w:ascii="Times New Roman" w:hAnsi="Times New Roman" w:hint="eastAsia"/>
          <w:color w:val="000000"/>
          <w:kern w:val="2"/>
          <w:sz w:val="21"/>
          <w:szCs w:val="21"/>
        </w:rPr>
        <w:t xml:space="preserve">　　</w:t>
      </w:r>
      <w:proofErr w:type="gramEnd"/>
    </w:p>
    <w:p w14:paraId="68B472C8" w14:textId="77777777" w:rsidR="00FB07D5" w:rsidRDefault="00FB07D5" w:rsidP="00FB07D5">
      <w:pPr>
        <w:pStyle w:val="a8"/>
        <w:overflowPunct w:val="0"/>
        <w:spacing w:before="0" w:after="0" w:line="392" w:lineRule="exact"/>
        <w:rPr>
          <w:rFonts w:eastAsia="方正小标宋简体"/>
          <w:b w:val="0"/>
          <w:color w:val="000000"/>
          <w:sz w:val="21"/>
          <w:szCs w:val="21"/>
        </w:rPr>
      </w:pPr>
    </w:p>
    <w:p w14:paraId="6DA454EB"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0" w:name="_Toc15979"/>
      <w:r>
        <w:rPr>
          <w:rFonts w:eastAsia="黑体"/>
          <w:color w:val="000000"/>
          <w:szCs w:val="21"/>
        </w:rPr>
        <w:t xml:space="preserve">1 </w:t>
      </w:r>
      <w:r>
        <w:rPr>
          <w:rFonts w:eastAsia="黑体"/>
          <w:color w:val="000000"/>
          <w:szCs w:val="21"/>
        </w:rPr>
        <w:t>总则</w:t>
      </w:r>
      <w:bookmarkEnd w:id="0"/>
    </w:p>
    <w:p w14:paraId="545ABBA6"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 w:name="_Toc23653"/>
      <w:r>
        <w:rPr>
          <w:rFonts w:eastAsia="楷体_GB2312"/>
          <w:color w:val="000000"/>
          <w:szCs w:val="21"/>
        </w:rPr>
        <w:t xml:space="preserve">1.1 </w:t>
      </w:r>
      <w:r>
        <w:rPr>
          <w:rFonts w:eastAsia="楷体_GB2312"/>
          <w:color w:val="000000"/>
          <w:szCs w:val="21"/>
        </w:rPr>
        <w:t>编制目的及依据</w:t>
      </w:r>
      <w:bookmarkEnd w:id="1"/>
    </w:p>
    <w:p w14:paraId="37DDA7F2" w14:textId="77777777" w:rsidR="00FB07D5" w:rsidRDefault="00FB07D5" w:rsidP="00FB07D5">
      <w:pPr>
        <w:overflowPunct w:val="0"/>
        <w:topLinePunct/>
        <w:spacing w:line="392" w:lineRule="exact"/>
        <w:ind w:firstLineChars="200" w:firstLine="420"/>
        <w:rPr>
          <w:color w:val="000000"/>
          <w:szCs w:val="21"/>
        </w:rPr>
      </w:pPr>
      <w:r>
        <w:rPr>
          <w:color w:val="000000"/>
          <w:szCs w:val="21"/>
        </w:rPr>
        <w:t>为适应新形势下突发事件应急管理体制，有效监测和控制各类突发公共事件或者其他原因引起的全旗粮食市场异常波动，确保粮食市场供应，保持粮食市场价格稳定，维护正常的社会秩序和社会稳定，根据《粮食流通管理条例》《国家粮食应急预案》《赤峰市粮食应急预案（</w:t>
      </w:r>
      <w:r>
        <w:rPr>
          <w:color w:val="000000"/>
          <w:szCs w:val="21"/>
        </w:rPr>
        <w:t>2023</w:t>
      </w:r>
      <w:r>
        <w:rPr>
          <w:color w:val="000000"/>
          <w:szCs w:val="21"/>
        </w:rPr>
        <w:t>年修订版）》等法律、法规、文件的有关规定，结合全旗实际情况，制定本预案。</w:t>
      </w:r>
    </w:p>
    <w:p w14:paraId="4D80C42F"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2" w:name="_Toc9153"/>
      <w:r>
        <w:rPr>
          <w:rFonts w:eastAsia="楷体_GB2312"/>
          <w:color w:val="000000"/>
          <w:szCs w:val="21"/>
        </w:rPr>
        <w:t xml:space="preserve">1.2 </w:t>
      </w:r>
      <w:r>
        <w:rPr>
          <w:rFonts w:eastAsia="楷体_GB2312"/>
          <w:color w:val="000000"/>
          <w:szCs w:val="21"/>
        </w:rPr>
        <w:t>工作原则</w:t>
      </w:r>
      <w:bookmarkEnd w:id="2"/>
    </w:p>
    <w:p w14:paraId="5FF30DAC"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1.2.1 </w:t>
      </w:r>
      <w:r>
        <w:rPr>
          <w:color w:val="000000"/>
          <w:szCs w:val="21"/>
        </w:rPr>
        <w:t>以人为本，减少危害。牢固树立以人为本理念，把保证全旗人民</w:t>
      </w:r>
      <w:r>
        <w:rPr>
          <w:color w:val="000000"/>
          <w:szCs w:val="21"/>
        </w:rPr>
        <w:t>“</w:t>
      </w:r>
      <w:r>
        <w:rPr>
          <w:color w:val="000000"/>
          <w:szCs w:val="21"/>
        </w:rPr>
        <w:t>有饭吃、吃饱饭</w:t>
      </w:r>
      <w:r>
        <w:rPr>
          <w:color w:val="000000"/>
          <w:szCs w:val="21"/>
        </w:rPr>
        <w:t>”</w:t>
      </w:r>
      <w:r>
        <w:rPr>
          <w:color w:val="000000"/>
          <w:szCs w:val="21"/>
        </w:rPr>
        <w:t>作为粮食应急工作的根本出发点和立足点，切实做好各类突发公共事件中的粮食应急保障工作。加强抢险救援人员的安全防护，最大程度地避免和减少人员伤亡。</w:t>
      </w:r>
    </w:p>
    <w:p w14:paraId="0A606E15"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1.2.2 </w:t>
      </w:r>
      <w:r>
        <w:rPr>
          <w:color w:val="000000"/>
          <w:szCs w:val="21"/>
        </w:rPr>
        <w:t>统一领导，分级负责。在旗委、旗政府的统一领导下，依据不同等级的粮食应急工作要求，由各乡镇苏木街道负责本地区粮食应急工作。</w:t>
      </w:r>
    </w:p>
    <w:p w14:paraId="306BD301"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1.2.3 </w:t>
      </w:r>
      <w:r>
        <w:rPr>
          <w:color w:val="000000"/>
          <w:szCs w:val="21"/>
        </w:rPr>
        <w:t>科学监测，预防为主。提高防范突发公共事件的意识，加强对粮食市场的跟踪监测，出现前兆及时预报，提前做好应对准备，防患于未然。</w:t>
      </w:r>
    </w:p>
    <w:p w14:paraId="338A89C2"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1.2.4 </w:t>
      </w:r>
      <w:r>
        <w:rPr>
          <w:color w:val="000000"/>
          <w:szCs w:val="21"/>
        </w:rPr>
        <w:t>协同应对，果断处置。各乡镇苏木街道、旗直各部门之间要加强沟通协调，充分发挥社会多渠道粮食经营主体的作用，形成统一指挥、功能齐全、协调有序、运转高效的应急管理机制。出现粮食应急状态时能够立即响应，及时报告有关部门，并迅速采取相应措施，确保应急处置快速果断，取得实效。</w:t>
      </w:r>
    </w:p>
    <w:p w14:paraId="64D39A63"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1.2.5 </w:t>
      </w:r>
      <w:r>
        <w:rPr>
          <w:color w:val="000000"/>
          <w:szCs w:val="21"/>
        </w:rPr>
        <w:t>依法规范，权责一致。坚持依法行政，妥善处理应急措施与常规管理的关系。参</w:t>
      </w:r>
      <w:r>
        <w:rPr>
          <w:color w:val="000000"/>
          <w:szCs w:val="21"/>
        </w:rPr>
        <w:lastRenderedPageBreak/>
        <w:t>与应急处置的单位和人员，须按照有关法律法规规定行使权力，在紧急情况下，应急工作单位和人员应视情况临机决断，控制事态发展。</w:t>
      </w:r>
    </w:p>
    <w:p w14:paraId="24D6A9AC"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3" w:name="_Toc20608"/>
      <w:r>
        <w:rPr>
          <w:rFonts w:eastAsia="楷体_GB2312"/>
          <w:color w:val="000000"/>
          <w:szCs w:val="21"/>
        </w:rPr>
        <w:t xml:space="preserve">1.3 </w:t>
      </w:r>
      <w:r>
        <w:rPr>
          <w:rFonts w:eastAsia="楷体_GB2312"/>
          <w:color w:val="000000"/>
          <w:szCs w:val="21"/>
        </w:rPr>
        <w:t>等级划分</w:t>
      </w:r>
      <w:bookmarkEnd w:id="3"/>
    </w:p>
    <w:p w14:paraId="5A37FFED" w14:textId="77777777" w:rsidR="00FB07D5" w:rsidRDefault="00FB07D5" w:rsidP="00FB07D5">
      <w:pPr>
        <w:overflowPunct w:val="0"/>
        <w:topLinePunct/>
        <w:spacing w:line="392" w:lineRule="exact"/>
        <w:ind w:firstLineChars="200" w:firstLine="420"/>
        <w:rPr>
          <w:color w:val="000000"/>
          <w:szCs w:val="21"/>
        </w:rPr>
      </w:pPr>
      <w:r>
        <w:rPr>
          <w:color w:val="000000"/>
          <w:szCs w:val="21"/>
        </w:rPr>
        <w:t>根据粮食市场波动的严重程度和影响范围，粮食应急状态分为四级：</w:t>
      </w:r>
      <w:r>
        <w:rPr>
          <w:color w:val="000000"/>
          <w:szCs w:val="21"/>
        </w:rPr>
        <w:t>Ⅰ</w:t>
      </w:r>
      <w:r>
        <w:rPr>
          <w:color w:val="000000"/>
          <w:szCs w:val="21"/>
        </w:rPr>
        <w:t>级</w:t>
      </w:r>
      <w:r>
        <w:rPr>
          <w:color w:val="000000"/>
          <w:szCs w:val="21"/>
          <w:lang w:val="en"/>
        </w:rPr>
        <w:t>（</w:t>
      </w:r>
      <w:r>
        <w:rPr>
          <w:color w:val="000000"/>
          <w:szCs w:val="21"/>
        </w:rPr>
        <w:t>国家级</w:t>
      </w:r>
      <w:r>
        <w:rPr>
          <w:color w:val="000000"/>
          <w:szCs w:val="21"/>
          <w:lang w:val="en"/>
        </w:rPr>
        <w:t>）</w:t>
      </w:r>
      <w:r>
        <w:rPr>
          <w:color w:val="000000"/>
          <w:szCs w:val="21"/>
        </w:rPr>
        <w:t>、</w:t>
      </w:r>
      <w:r>
        <w:rPr>
          <w:color w:val="000000"/>
          <w:szCs w:val="21"/>
        </w:rPr>
        <w:t>Ⅱ</w:t>
      </w:r>
      <w:r>
        <w:rPr>
          <w:color w:val="000000"/>
          <w:szCs w:val="21"/>
        </w:rPr>
        <w:t>级</w:t>
      </w:r>
      <w:r>
        <w:rPr>
          <w:color w:val="000000"/>
          <w:szCs w:val="21"/>
          <w:lang w:val="en"/>
        </w:rPr>
        <w:t>（</w:t>
      </w:r>
      <w:r>
        <w:rPr>
          <w:color w:val="000000"/>
          <w:szCs w:val="21"/>
        </w:rPr>
        <w:t>自治区级</w:t>
      </w:r>
      <w:r>
        <w:rPr>
          <w:color w:val="000000"/>
          <w:szCs w:val="21"/>
          <w:lang w:val="en"/>
        </w:rPr>
        <w:t>）</w:t>
      </w:r>
      <w:r>
        <w:rPr>
          <w:color w:val="000000"/>
          <w:szCs w:val="21"/>
        </w:rPr>
        <w:t>、</w:t>
      </w:r>
      <w:r>
        <w:rPr>
          <w:color w:val="000000"/>
          <w:szCs w:val="21"/>
        </w:rPr>
        <w:t>Ⅲ</w:t>
      </w:r>
      <w:r>
        <w:rPr>
          <w:color w:val="000000"/>
          <w:szCs w:val="21"/>
        </w:rPr>
        <w:t>级</w:t>
      </w:r>
      <w:r>
        <w:rPr>
          <w:color w:val="000000"/>
          <w:szCs w:val="21"/>
          <w:lang w:val="en"/>
        </w:rPr>
        <w:t>（</w:t>
      </w:r>
      <w:r>
        <w:rPr>
          <w:color w:val="000000"/>
          <w:szCs w:val="21"/>
        </w:rPr>
        <w:t>盟市级</w:t>
      </w:r>
      <w:r>
        <w:rPr>
          <w:color w:val="000000"/>
          <w:szCs w:val="21"/>
          <w:lang w:val="en"/>
        </w:rPr>
        <w:t>）</w:t>
      </w:r>
      <w:r>
        <w:rPr>
          <w:color w:val="000000"/>
          <w:szCs w:val="21"/>
        </w:rPr>
        <w:t>、</w:t>
      </w:r>
      <w:r>
        <w:rPr>
          <w:color w:val="000000"/>
          <w:szCs w:val="21"/>
        </w:rPr>
        <w:t>Ⅳ</w:t>
      </w:r>
      <w:r>
        <w:rPr>
          <w:color w:val="000000"/>
          <w:szCs w:val="21"/>
        </w:rPr>
        <w:t>级</w:t>
      </w:r>
      <w:r>
        <w:rPr>
          <w:color w:val="000000"/>
          <w:szCs w:val="21"/>
          <w:lang w:val="en"/>
        </w:rPr>
        <w:t>（</w:t>
      </w:r>
      <w:r>
        <w:rPr>
          <w:color w:val="000000"/>
          <w:szCs w:val="21"/>
        </w:rPr>
        <w:t>旗县级</w:t>
      </w:r>
      <w:r>
        <w:rPr>
          <w:color w:val="000000"/>
          <w:szCs w:val="21"/>
          <w:lang w:val="en"/>
        </w:rPr>
        <w:t>）</w:t>
      </w:r>
      <w:r>
        <w:rPr>
          <w:color w:val="000000"/>
          <w:szCs w:val="21"/>
        </w:rPr>
        <w:t>。</w:t>
      </w:r>
    </w:p>
    <w:p w14:paraId="31621C23" w14:textId="77777777" w:rsidR="00FB07D5" w:rsidRDefault="00FB07D5" w:rsidP="00FB07D5">
      <w:pPr>
        <w:overflowPunct w:val="0"/>
        <w:topLinePunct/>
        <w:spacing w:line="392" w:lineRule="exact"/>
        <w:ind w:firstLineChars="200" w:firstLine="420"/>
        <w:rPr>
          <w:color w:val="000000"/>
          <w:szCs w:val="21"/>
        </w:rPr>
      </w:pPr>
      <w:r>
        <w:rPr>
          <w:color w:val="000000"/>
          <w:szCs w:val="21"/>
        </w:rPr>
        <w:t>特别重大突发事件</w:t>
      </w:r>
      <w:r>
        <w:rPr>
          <w:color w:val="000000"/>
          <w:szCs w:val="21"/>
          <w:lang w:val="en"/>
        </w:rPr>
        <w:t>（</w:t>
      </w:r>
      <w:r>
        <w:rPr>
          <w:color w:val="000000"/>
          <w:szCs w:val="21"/>
        </w:rPr>
        <w:t>Ⅰ</w:t>
      </w:r>
      <w:r>
        <w:rPr>
          <w:color w:val="000000"/>
          <w:szCs w:val="21"/>
        </w:rPr>
        <w:t>级</w:t>
      </w:r>
      <w:r>
        <w:rPr>
          <w:color w:val="000000"/>
          <w:szCs w:val="21"/>
          <w:lang w:val="en"/>
        </w:rPr>
        <w:t>）</w:t>
      </w:r>
      <w:r>
        <w:rPr>
          <w:color w:val="000000"/>
          <w:szCs w:val="21"/>
        </w:rPr>
        <w:t>：按照《国家粮食应急预案》规定执行。</w:t>
      </w:r>
    </w:p>
    <w:p w14:paraId="1BDE39EB" w14:textId="77777777" w:rsidR="00FB07D5" w:rsidRDefault="00FB07D5" w:rsidP="00FB07D5">
      <w:pPr>
        <w:overflowPunct w:val="0"/>
        <w:topLinePunct/>
        <w:spacing w:line="392" w:lineRule="exact"/>
        <w:ind w:firstLineChars="200" w:firstLine="420"/>
        <w:rPr>
          <w:color w:val="000000"/>
          <w:szCs w:val="21"/>
        </w:rPr>
      </w:pPr>
      <w:r>
        <w:rPr>
          <w:color w:val="000000"/>
          <w:szCs w:val="21"/>
        </w:rPr>
        <w:t>重大突发事件</w:t>
      </w:r>
      <w:r>
        <w:rPr>
          <w:color w:val="000000"/>
          <w:szCs w:val="21"/>
          <w:lang w:val="en"/>
        </w:rPr>
        <w:t>（</w:t>
      </w:r>
      <w:r>
        <w:rPr>
          <w:color w:val="000000"/>
          <w:szCs w:val="21"/>
        </w:rPr>
        <w:t>Ⅱ</w:t>
      </w:r>
      <w:r>
        <w:rPr>
          <w:color w:val="000000"/>
          <w:szCs w:val="21"/>
        </w:rPr>
        <w:t>级</w:t>
      </w:r>
      <w:r>
        <w:rPr>
          <w:color w:val="000000"/>
          <w:szCs w:val="21"/>
          <w:lang w:val="en"/>
        </w:rPr>
        <w:t>）</w:t>
      </w:r>
      <w:r>
        <w:rPr>
          <w:color w:val="000000"/>
          <w:szCs w:val="21"/>
        </w:rPr>
        <w:t>：</w:t>
      </w:r>
      <w:r>
        <w:rPr>
          <w:color w:val="000000"/>
          <w:szCs w:val="21"/>
        </w:rPr>
        <w:t>2</w:t>
      </w:r>
      <w:r>
        <w:rPr>
          <w:color w:val="000000"/>
          <w:szCs w:val="21"/>
        </w:rPr>
        <w:t>个（含以上）盟市或呼和浩特市出现群众大量集中抢购、粮食脱销断档、价格大幅度上涨等粮食市场急剧波动的状况。</w:t>
      </w:r>
    </w:p>
    <w:p w14:paraId="37609F9F" w14:textId="77777777" w:rsidR="00FB07D5" w:rsidRDefault="00FB07D5" w:rsidP="00FB07D5">
      <w:pPr>
        <w:overflowPunct w:val="0"/>
        <w:topLinePunct/>
        <w:spacing w:line="392" w:lineRule="exact"/>
        <w:ind w:firstLineChars="200" w:firstLine="420"/>
        <w:rPr>
          <w:color w:val="000000"/>
          <w:szCs w:val="21"/>
        </w:rPr>
      </w:pPr>
      <w:r>
        <w:rPr>
          <w:color w:val="000000"/>
          <w:szCs w:val="21"/>
        </w:rPr>
        <w:t>较大突发事件</w:t>
      </w:r>
      <w:r>
        <w:rPr>
          <w:color w:val="000000"/>
          <w:szCs w:val="21"/>
          <w:lang w:val="en"/>
        </w:rPr>
        <w:t>（</w:t>
      </w:r>
      <w:r>
        <w:rPr>
          <w:color w:val="000000"/>
          <w:szCs w:val="21"/>
        </w:rPr>
        <w:t>Ⅲ</w:t>
      </w:r>
      <w:r>
        <w:rPr>
          <w:color w:val="000000"/>
          <w:szCs w:val="21"/>
        </w:rPr>
        <w:t>级</w:t>
      </w:r>
      <w:r>
        <w:rPr>
          <w:color w:val="000000"/>
          <w:szCs w:val="21"/>
          <w:lang w:val="en"/>
        </w:rPr>
        <w:t>）</w:t>
      </w:r>
      <w:r>
        <w:rPr>
          <w:color w:val="000000"/>
          <w:szCs w:val="21"/>
        </w:rPr>
        <w:t>：全市较大范围或市人民政府所在地出现群众大量集中抢购、粮食脱销断档、价格大幅度上涨等粮食市场急剧波动的状况。</w:t>
      </w:r>
    </w:p>
    <w:p w14:paraId="10D879E5" w14:textId="77777777" w:rsidR="00FB07D5" w:rsidRDefault="00FB07D5" w:rsidP="00FB07D5">
      <w:pPr>
        <w:overflowPunct w:val="0"/>
        <w:topLinePunct/>
        <w:spacing w:line="392" w:lineRule="exact"/>
        <w:ind w:firstLineChars="200" w:firstLine="396"/>
        <w:rPr>
          <w:color w:val="000000"/>
          <w:spacing w:val="-6"/>
          <w:szCs w:val="21"/>
        </w:rPr>
      </w:pPr>
      <w:r>
        <w:rPr>
          <w:color w:val="000000"/>
          <w:spacing w:val="-6"/>
          <w:szCs w:val="21"/>
        </w:rPr>
        <w:t>一般突发事件</w:t>
      </w:r>
      <w:r>
        <w:rPr>
          <w:color w:val="000000"/>
          <w:spacing w:val="-6"/>
          <w:szCs w:val="21"/>
          <w:lang w:val="en"/>
        </w:rPr>
        <w:t>（</w:t>
      </w:r>
      <w:r>
        <w:rPr>
          <w:color w:val="000000"/>
          <w:spacing w:val="-6"/>
          <w:szCs w:val="21"/>
        </w:rPr>
        <w:t>Ⅳ</w:t>
      </w:r>
      <w:r>
        <w:rPr>
          <w:color w:val="000000"/>
          <w:spacing w:val="-6"/>
          <w:szCs w:val="21"/>
        </w:rPr>
        <w:t>级</w:t>
      </w:r>
      <w:r>
        <w:rPr>
          <w:color w:val="000000"/>
          <w:spacing w:val="-6"/>
          <w:szCs w:val="21"/>
          <w:lang w:val="en"/>
        </w:rPr>
        <w:t>）</w:t>
      </w:r>
      <w:r>
        <w:rPr>
          <w:color w:val="000000"/>
          <w:spacing w:val="-6"/>
          <w:szCs w:val="21"/>
        </w:rPr>
        <w:t>：旗县内出现抢购、粮食脱销断档、价格持续上涨等粮食市场波动的状况。</w:t>
      </w:r>
    </w:p>
    <w:p w14:paraId="5BC90594"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4" w:name="_Toc19900"/>
      <w:r>
        <w:rPr>
          <w:rFonts w:eastAsia="楷体_GB2312"/>
          <w:color w:val="000000"/>
          <w:szCs w:val="21"/>
        </w:rPr>
        <w:t xml:space="preserve">1.4 </w:t>
      </w:r>
      <w:r>
        <w:rPr>
          <w:rFonts w:eastAsia="楷体_GB2312"/>
          <w:color w:val="000000"/>
          <w:szCs w:val="21"/>
        </w:rPr>
        <w:t>适用范围</w:t>
      </w:r>
      <w:bookmarkEnd w:id="4"/>
    </w:p>
    <w:p w14:paraId="49E7F23B" w14:textId="77777777" w:rsidR="00FB07D5" w:rsidRDefault="00FB07D5" w:rsidP="00FB07D5">
      <w:pPr>
        <w:overflowPunct w:val="0"/>
        <w:topLinePunct/>
        <w:spacing w:line="392" w:lineRule="exact"/>
        <w:ind w:firstLineChars="200" w:firstLine="420"/>
        <w:rPr>
          <w:color w:val="000000"/>
          <w:szCs w:val="21"/>
        </w:rPr>
      </w:pPr>
      <w:r>
        <w:rPr>
          <w:color w:val="000000"/>
          <w:szCs w:val="21"/>
        </w:rPr>
        <w:t>本预案适用于全旗行政区域内粮食应急状态下，对粮食采购、调拨、加工、运输、供应和进出口等方面的应对工作。</w:t>
      </w:r>
    </w:p>
    <w:p w14:paraId="624497C0"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5" w:name="_Toc26572"/>
      <w:r>
        <w:rPr>
          <w:rFonts w:eastAsia="黑体"/>
          <w:color w:val="000000"/>
          <w:szCs w:val="21"/>
        </w:rPr>
        <w:t xml:space="preserve">2 </w:t>
      </w:r>
      <w:r>
        <w:rPr>
          <w:rFonts w:eastAsia="黑体"/>
          <w:color w:val="000000"/>
          <w:szCs w:val="21"/>
        </w:rPr>
        <w:t>组织机构及职责</w:t>
      </w:r>
      <w:bookmarkEnd w:id="5"/>
    </w:p>
    <w:p w14:paraId="7C7E842D" w14:textId="77777777" w:rsidR="00FB07D5" w:rsidRDefault="00FB07D5" w:rsidP="00FB07D5">
      <w:pPr>
        <w:overflowPunct w:val="0"/>
        <w:topLinePunct/>
        <w:spacing w:line="392" w:lineRule="exact"/>
        <w:ind w:firstLineChars="200" w:firstLine="420"/>
        <w:rPr>
          <w:rFonts w:eastAsia="楷体_GB2312"/>
          <w:color w:val="000000"/>
          <w:szCs w:val="21"/>
        </w:rPr>
      </w:pPr>
      <w:bookmarkStart w:id="6" w:name="_Toc20416"/>
      <w:r>
        <w:rPr>
          <w:rFonts w:eastAsia="楷体_GB2312"/>
          <w:color w:val="000000"/>
          <w:szCs w:val="21"/>
        </w:rPr>
        <w:t xml:space="preserve">2.1 </w:t>
      </w:r>
      <w:r>
        <w:rPr>
          <w:rFonts w:eastAsia="楷体_GB2312"/>
          <w:color w:val="000000"/>
          <w:szCs w:val="21"/>
        </w:rPr>
        <w:t>敖汉旗粮食应急工作指挥部</w:t>
      </w:r>
      <w:bookmarkEnd w:id="6"/>
    </w:p>
    <w:p w14:paraId="1CA1B3FA" w14:textId="77777777" w:rsidR="00FB07D5" w:rsidRDefault="00FB07D5" w:rsidP="00FB07D5">
      <w:pPr>
        <w:overflowPunct w:val="0"/>
        <w:topLinePunct/>
        <w:spacing w:line="392" w:lineRule="exact"/>
        <w:ind w:firstLineChars="200" w:firstLine="420"/>
        <w:rPr>
          <w:color w:val="000000"/>
          <w:szCs w:val="21"/>
        </w:rPr>
      </w:pPr>
      <w:r>
        <w:rPr>
          <w:color w:val="000000"/>
          <w:szCs w:val="21"/>
        </w:rPr>
        <w:t>总</w:t>
      </w:r>
      <w:r>
        <w:rPr>
          <w:color w:val="000000"/>
          <w:szCs w:val="21"/>
        </w:rPr>
        <w:t xml:space="preserve"> </w:t>
      </w:r>
      <w:r>
        <w:rPr>
          <w:color w:val="000000"/>
          <w:szCs w:val="21"/>
        </w:rPr>
        <w:t>指</w:t>
      </w:r>
      <w:r>
        <w:rPr>
          <w:color w:val="000000"/>
          <w:szCs w:val="21"/>
        </w:rPr>
        <w:t xml:space="preserve"> </w:t>
      </w:r>
      <w:r>
        <w:rPr>
          <w:color w:val="000000"/>
          <w:szCs w:val="21"/>
        </w:rPr>
        <w:t>挥：敖汉旗人民政府分管副旗长</w:t>
      </w:r>
    </w:p>
    <w:p w14:paraId="02823A97" w14:textId="77777777" w:rsidR="00FB07D5" w:rsidRDefault="00FB07D5" w:rsidP="00FB07D5">
      <w:pPr>
        <w:overflowPunct w:val="0"/>
        <w:topLinePunct/>
        <w:spacing w:line="392" w:lineRule="exact"/>
        <w:ind w:firstLineChars="200" w:firstLine="420"/>
        <w:rPr>
          <w:color w:val="000000"/>
          <w:szCs w:val="21"/>
        </w:rPr>
      </w:pPr>
      <w:r>
        <w:rPr>
          <w:color w:val="000000"/>
          <w:szCs w:val="21"/>
        </w:rPr>
        <w:t>副总指挥：敖汉旗人民政府办公室分管副主任</w:t>
      </w:r>
    </w:p>
    <w:p w14:paraId="590E723E"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　　　　　</w:t>
      </w:r>
      <w:proofErr w:type="gramStart"/>
      <w:r>
        <w:rPr>
          <w:color w:val="000000"/>
          <w:szCs w:val="21"/>
        </w:rPr>
        <w:t>旗发展</w:t>
      </w:r>
      <w:proofErr w:type="gramEnd"/>
      <w:r>
        <w:rPr>
          <w:color w:val="000000"/>
          <w:szCs w:val="21"/>
        </w:rPr>
        <w:t>和改革委员会主任（粮食和物资储备局局长）</w:t>
      </w:r>
    </w:p>
    <w:p w14:paraId="1A41A7FE" w14:textId="77777777" w:rsidR="00FB07D5" w:rsidRDefault="00FB07D5" w:rsidP="00FB07D5">
      <w:pPr>
        <w:overflowPunct w:val="0"/>
        <w:topLinePunct/>
        <w:spacing w:line="392" w:lineRule="exact"/>
        <w:ind w:firstLineChars="200" w:firstLine="420"/>
        <w:rPr>
          <w:color w:val="000000"/>
          <w:szCs w:val="21"/>
        </w:rPr>
      </w:pPr>
      <w:r>
        <w:rPr>
          <w:color w:val="000000"/>
          <w:szCs w:val="21"/>
        </w:rPr>
        <w:t>成</w:t>
      </w:r>
      <w:r>
        <w:rPr>
          <w:color w:val="000000"/>
          <w:szCs w:val="21"/>
        </w:rPr>
        <w:t xml:space="preserve">    </w:t>
      </w:r>
      <w:r>
        <w:rPr>
          <w:color w:val="000000"/>
          <w:szCs w:val="21"/>
        </w:rPr>
        <w:t>员：旗委宣传部、旗委网络安全和信息化委员会办公室、</w:t>
      </w:r>
      <w:proofErr w:type="gramStart"/>
      <w:r>
        <w:rPr>
          <w:color w:val="000000"/>
          <w:szCs w:val="21"/>
        </w:rPr>
        <w:t>旗发展</w:t>
      </w:r>
      <w:proofErr w:type="gramEnd"/>
      <w:r>
        <w:rPr>
          <w:color w:val="000000"/>
          <w:szCs w:val="21"/>
        </w:rPr>
        <w:t>和改革委员会、教育局、工信和科技局、公安局、民政局、财政局、交通运输局、农牧局、应急管理局、市场监督管理局、中国农业发展银行敖汉支行等单位主要负责人。</w:t>
      </w:r>
    </w:p>
    <w:p w14:paraId="63D6823B" w14:textId="77777777" w:rsidR="00FB07D5" w:rsidRDefault="00FB07D5" w:rsidP="00FB07D5">
      <w:pPr>
        <w:overflowPunct w:val="0"/>
        <w:topLinePunct/>
        <w:spacing w:line="392" w:lineRule="exact"/>
        <w:ind w:firstLineChars="200" w:firstLine="420"/>
        <w:rPr>
          <w:color w:val="000000"/>
          <w:szCs w:val="21"/>
        </w:rPr>
      </w:pPr>
      <w:r>
        <w:rPr>
          <w:color w:val="000000"/>
          <w:szCs w:val="21"/>
        </w:rPr>
        <w:t>根据粮食应急工作需要，适时增加相关部门和单位。</w:t>
      </w:r>
    </w:p>
    <w:p w14:paraId="374EEBCC"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2.1.1 </w:t>
      </w:r>
      <w:r>
        <w:rPr>
          <w:color w:val="000000"/>
          <w:szCs w:val="21"/>
        </w:rPr>
        <w:t>敖汉旗粮食应急工作指挥部职责</w:t>
      </w:r>
    </w:p>
    <w:p w14:paraId="69B8CD32"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w:t>
      </w:r>
      <w:r>
        <w:rPr>
          <w:color w:val="000000"/>
          <w:szCs w:val="21"/>
        </w:rPr>
        <w:t>）贯彻落实市粮食应急工作指挥部和旗委、旗政府的决定；</w:t>
      </w:r>
    </w:p>
    <w:p w14:paraId="71A4DA11"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2</w:t>
      </w:r>
      <w:r>
        <w:rPr>
          <w:color w:val="000000"/>
          <w:szCs w:val="21"/>
        </w:rPr>
        <w:t>）分析旗内、</w:t>
      </w:r>
      <w:proofErr w:type="gramStart"/>
      <w:r>
        <w:rPr>
          <w:color w:val="000000"/>
          <w:szCs w:val="21"/>
        </w:rPr>
        <w:t>外粮食</w:t>
      </w:r>
      <w:proofErr w:type="gramEnd"/>
      <w:r>
        <w:rPr>
          <w:color w:val="000000"/>
          <w:szCs w:val="21"/>
        </w:rPr>
        <w:t>形势，掌握粮食市场动态，向旗政府提出启动或终止实施应急措施的建议，经旗政府同意后组织实施，发布相关重要新闻信息；</w:t>
      </w:r>
    </w:p>
    <w:p w14:paraId="5C4EB563"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3</w:t>
      </w:r>
      <w:r>
        <w:rPr>
          <w:color w:val="000000"/>
          <w:szCs w:val="21"/>
        </w:rPr>
        <w:t>）督促指导乡镇苏木街道及有关部门开展粮食应急工作；</w:t>
      </w:r>
    </w:p>
    <w:p w14:paraId="52917081"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4</w:t>
      </w:r>
      <w:r>
        <w:rPr>
          <w:color w:val="000000"/>
          <w:szCs w:val="21"/>
        </w:rPr>
        <w:t>）及时向旗委、旗政府和市粮食应急工作指挥部及相关部门报告事态变化情况，并向社会公布；</w:t>
      </w:r>
    </w:p>
    <w:p w14:paraId="3095E107"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5</w:t>
      </w:r>
      <w:r>
        <w:rPr>
          <w:color w:val="000000"/>
          <w:szCs w:val="21"/>
        </w:rPr>
        <w:t>）根据事态变化情况，向市政府或其他旗县区政府请求支援和帮助；</w:t>
      </w:r>
    </w:p>
    <w:p w14:paraId="00E68D0F"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6</w:t>
      </w:r>
      <w:r>
        <w:rPr>
          <w:color w:val="000000"/>
          <w:szCs w:val="21"/>
        </w:rPr>
        <w:t>）核定实施预案各项费用开支，决定对实施预案单位个人的奖惩意见；</w:t>
      </w:r>
    </w:p>
    <w:p w14:paraId="27BE1ED0"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7</w:t>
      </w:r>
      <w:r>
        <w:rPr>
          <w:color w:val="000000"/>
          <w:szCs w:val="21"/>
        </w:rPr>
        <w:t>）完成市粮食应急工作指挥部和旗政府交办的其他事项。</w:t>
      </w:r>
    </w:p>
    <w:p w14:paraId="43B0EB67"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2.1.2 </w:t>
      </w:r>
      <w:r>
        <w:rPr>
          <w:color w:val="000000"/>
          <w:szCs w:val="21"/>
        </w:rPr>
        <w:t>敖汉旗粮食应急工作指挥部办公室及职责</w:t>
      </w:r>
    </w:p>
    <w:p w14:paraId="7543AB97" w14:textId="77777777" w:rsidR="00FB07D5" w:rsidRDefault="00FB07D5" w:rsidP="00FB07D5">
      <w:pPr>
        <w:overflowPunct w:val="0"/>
        <w:topLinePunct/>
        <w:spacing w:line="392" w:lineRule="exact"/>
        <w:ind w:firstLineChars="200" w:firstLine="420"/>
        <w:rPr>
          <w:color w:val="000000"/>
          <w:szCs w:val="21"/>
        </w:rPr>
      </w:pPr>
      <w:r>
        <w:rPr>
          <w:color w:val="000000"/>
          <w:szCs w:val="21"/>
        </w:rPr>
        <w:lastRenderedPageBreak/>
        <w:t>敖汉旗粮食应急工作指挥部办公室设在旗发展和改革委员会，办公室主任</w:t>
      </w:r>
      <w:proofErr w:type="gramStart"/>
      <w:r>
        <w:rPr>
          <w:color w:val="000000"/>
          <w:szCs w:val="21"/>
        </w:rPr>
        <w:t>由旗发展</w:t>
      </w:r>
      <w:proofErr w:type="gramEnd"/>
      <w:r>
        <w:rPr>
          <w:color w:val="000000"/>
          <w:szCs w:val="21"/>
        </w:rPr>
        <w:t>和改革委员会主任兼任，成员由各成员单位负责人组成。具体职责如下：</w:t>
      </w:r>
    </w:p>
    <w:p w14:paraId="401AA7DB"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w:t>
      </w:r>
      <w:r>
        <w:rPr>
          <w:color w:val="000000"/>
          <w:szCs w:val="21"/>
        </w:rPr>
        <w:t>）掌握全旗粮食市场动态，向敖汉</w:t>
      </w:r>
      <w:proofErr w:type="gramStart"/>
      <w:r>
        <w:rPr>
          <w:color w:val="000000"/>
          <w:szCs w:val="21"/>
        </w:rPr>
        <w:t>旗粮食</w:t>
      </w:r>
      <w:proofErr w:type="gramEnd"/>
      <w:r>
        <w:rPr>
          <w:color w:val="000000"/>
          <w:szCs w:val="21"/>
        </w:rPr>
        <w:t>应急工作指挥部提出应急行动的意见和建议；</w:t>
      </w:r>
    </w:p>
    <w:p w14:paraId="59A65AE4"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2</w:t>
      </w:r>
      <w:r>
        <w:rPr>
          <w:color w:val="000000"/>
          <w:szCs w:val="21"/>
        </w:rPr>
        <w:t>）按照敖汉旗粮食应急工作指挥部工作要求，协调各成员单位和乡镇苏木街道开展粮食应急工作；</w:t>
      </w:r>
    </w:p>
    <w:p w14:paraId="5DF9D0F7"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3</w:t>
      </w:r>
      <w:r>
        <w:rPr>
          <w:color w:val="000000"/>
          <w:szCs w:val="21"/>
        </w:rPr>
        <w:t>）综合有关情况，草拟有关文件；</w:t>
      </w:r>
    </w:p>
    <w:p w14:paraId="53D28266"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4</w:t>
      </w:r>
      <w:r>
        <w:rPr>
          <w:color w:val="000000"/>
          <w:szCs w:val="21"/>
        </w:rPr>
        <w:t>）研究制定粮食应急新闻发布稿和应答口径，组织相关部门及时发布权威信息；</w:t>
      </w:r>
    </w:p>
    <w:p w14:paraId="4DE167C2"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5</w:t>
      </w:r>
      <w:r>
        <w:rPr>
          <w:color w:val="000000"/>
          <w:szCs w:val="21"/>
        </w:rPr>
        <w:t>）向旗政府提出对实施本预案单位和个人的奖惩意见；</w:t>
      </w:r>
    </w:p>
    <w:p w14:paraId="5B565C1C"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6</w:t>
      </w:r>
      <w:r>
        <w:rPr>
          <w:color w:val="000000"/>
          <w:szCs w:val="21"/>
        </w:rPr>
        <w:t>）协助有关部门核定实施本应急行动的各项费用开支；</w:t>
      </w:r>
    </w:p>
    <w:p w14:paraId="1B1887D3"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7</w:t>
      </w:r>
      <w:r>
        <w:rPr>
          <w:color w:val="000000"/>
          <w:szCs w:val="21"/>
        </w:rPr>
        <w:t>）完成敖汉旗粮食应急工作指挥部交办的其他工作任务。</w:t>
      </w:r>
    </w:p>
    <w:p w14:paraId="171F617A"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2.1.3 </w:t>
      </w:r>
      <w:r>
        <w:rPr>
          <w:color w:val="000000"/>
          <w:szCs w:val="21"/>
        </w:rPr>
        <w:t>敖汉旗粮食应急工作指挥部成员单位职责</w:t>
      </w:r>
    </w:p>
    <w:p w14:paraId="29EB4529"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w:t>
      </w:r>
      <w:r>
        <w:rPr>
          <w:color w:val="000000"/>
          <w:szCs w:val="21"/>
        </w:rPr>
        <w:t>）旗委宣传部：做好粮食应急工作过程中新闻发布和记者管理与服务工作；组织协调各级媒体根据权威信息开展新闻报道，及时回应关切，引导舆论。</w:t>
      </w:r>
    </w:p>
    <w:p w14:paraId="41C90671"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2</w:t>
      </w:r>
      <w:r>
        <w:rPr>
          <w:color w:val="000000"/>
          <w:szCs w:val="21"/>
        </w:rPr>
        <w:t>）旗委网络安全和信息化委员会办公室：负责监测网络舆情动态，建立健全负面舆情分析</w:t>
      </w:r>
      <w:proofErr w:type="gramStart"/>
      <w:r>
        <w:rPr>
          <w:color w:val="000000"/>
          <w:szCs w:val="21"/>
        </w:rPr>
        <w:t>研</w:t>
      </w:r>
      <w:proofErr w:type="gramEnd"/>
      <w:r>
        <w:rPr>
          <w:color w:val="000000"/>
          <w:szCs w:val="21"/>
        </w:rPr>
        <w:t>判与快速应对机制，发现负面舆情及时上报敖汉旗粮食应急工作指挥部办公室，密切配合有关部门，线上线下采取相关措施果断处置，避免舆情发酵，造成不良影响。</w:t>
      </w:r>
    </w:p>
    <w:p w14:paraId="58090101"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3</w:t>
      </w:r>
      <w:r>
        <w:rPr>
          <w:color w:val="000000"/>
          <w:szCs w:val="21"/>
        </w:rPr>
        <w:t>）</w:t>
      </w:r>
      <w:proofErr w:type="gramStart"/>
      <w:r>
        <w:rPr>
          <w:color w:val="000000"/>
          <w:szCs w:val="21"/>
        </w:rPr>
        <w:t>旗发展</w:t>
      </w:r>
      <w:proofErr w:type="gramEnd"/>
      <w:r>
        <w:rPr>
          <w:color w:val="000000"/>
          <w:szCs w:val="21"/>
        </w:rPr>
        <w:t>和改革委员会：负责粮食应急工作的综合协调，做好粮食市场调控和供应工作；及时提出动用上级储备粮的建议；建立粮情监测预警系统，加强粮情监测，及时掌握主要粮食品种购销</w:t>
      </w:r>
      <w:proofErr w:type="gramStart"/>
      <w:r>
        <w:rPr>
          <w:color w:val="000000"/>
          <w:szCs w:val="21"/>
        </w:rPr>
        <w:t>存数量</w:t>
      </w:r>
      <w:proofErr w:type="gramEnd"/>
      <w:r>
        <w:rPr>
          <w:color w:val="000000"/>
          <w:szCs w:val="21"/>
        </w:rPr>
        <w:t>和价格变化情况；及时监测粮食市场价格，必要时经旗政府同意采取相关价格干预措施；提出应急预案启动和终止的建议；负责敖汉旗粮食应急工作指挥部办公室工作。</w:t>
      </w:r>
    </w:p>
    <w:p w14:paraId="6C78690A"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4</w:t>
      </w:r>
      <w:r>
        <w:rPr>
          <w:color w:val="000000"/>
          <w:szCs w:val="21"/>
        </w:rPr>
        <w:t>）旗教育局：负责提供所有在校学生人数、供应标准等信息，指导做好学校应急粮食供应组织工作。</w:t>
      </w:r>
    </w:p>
    <w:p w14:paraId="62629121"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5</w:t>
      </w:r>
      <w:r>
        <w:rPr>
          <w:color w:val="000000"/>
          <w:szCs w:val="21"/>
        </w:rPr>
        <w:t>）旗工信和科技局：负责粮食应急工作中重要生产资料流通管理，监测分析市场运行、粮食供求状况；调查分析粮食价格信息，进行预测预警和信息引导，协调、组织全旗内具有一定规模的连锁超市成品粮油进货、销售工作，。</w:t>
      </w:r>
    </w:p>
    <w:p w14:paraId="7A66796C"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6</w:t>
      </w:r>
      <w:r>
        <w:rPr>
          <w:color w:val="000000"/>
          <w:szCs w:val="21"/>
        </w:rPr>
        <w:t>）旗公安局：负责维护粮食供应场所的治安秩序；防止因粮食供应紧张引发群体性治安事</w:t>
      </w:r>
      <w:r>
        <w:rPr>
          <w:color w:val="000000"/>
          <w:spacing w:val="-6"/>
          <w:szCs w:val="21"/>
        </w:rPr>
        <w:t>件和社会骚乱，保证粮食道路交通运输通畅；配合有关部门严厉打击扰乱粮食市场秩序的犯罪活动。</w:t>
      </w:r>
    </w:p>
    <w:p w14:paraId="484D2DA7"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7</w:t>
      </w:r>
      <w:r>
        <w:rPr>
          <w:color w:val="000000"/>
          <w:szCs w:val="21"/>
        </w:rPr>
        <w:t>）旗民政局：负责提供养老机构供养人数、供应标准等信息，指导做好养老机构应急粮食供应组织工作。</w:t>
      </w:r>
    </w:p>
    <w:p w14:paraId="53DD3E9A"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8</w:t>
      </w:r>
      <w:r>
        <w:rPr>
          <w:color w:val="000000"/>
          <w:szCs w:val="21"/>
        </w:rPr>
        <w:t>）旗财政局：负责将旗本级有关部门履行粮食应急保障职能所需必要经费纳入部门预算统筹保障，并及时足额拨付到位。</w:t>
      </w:r>
    </w:p>
    <w:p w14:paraId="69B7791A"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9</w:t>
      </w:r>
      <w:r>
        <w:rPr>
          <w:color w:val="000000"/>
          <w:szCs w:val="21"/>
        </w:rPr>
        <w:t>）</w:t>
      </w:r>
      <w:proofErr w:type="gramStart"/>
      <w:r>
        <w:rPr>
          <w:color w:val="000000"/>
          <w:szCs w:val="21"/>
        </w:rPr>
        <w:t>旗交通</w:t>
      </w:r>
      <w:proofErr w:type="gramEnd"/>
      <w:r>
        <w:rPr>
          <w:color w:val="000000"/>
          <w:szCs w:val="21"/>
        </w:rPr>
        <w:t>运输局：负责协调辖区内各类公路管理部门采取相关措施，确保应急粮食调</w:t>
      </w:r>
      <w:r>
        <w:rPr>
          <w:color w:val="000000"/>
          <w:szCs w:val="21"/>
        </w:rPr>
        <w:lastRenderedPageBreak/>
        <w:t>运顺畅，必要时开设绿色通道，优先保障、优先通行。</w:t>
      </w:r>
    </w:p>
    <w:p w14:paraId="3EADCE82"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10</w:t>
      </w:r>
      <w:r>
        <w:rPr>
          <w:color w:val="000000"/>
          <w:szCs w:val="21"/>
        </w:rPr>
        <w:t>）旗农牧局：负责组织恢复粮食生产，根据粮食生产及市场供求情况，确定生产规模和品种，组织农用物资供应和技术指导。</w:t>
      </w:r>
    </w:p>
    <w:p w14:paraId="2CD838EE" w14:textId="77777777" w:rsidR="00FB07D5" w:rsidRDefault="00FB07D5" w:rsidP="00FB07D5">
      <w:pPr>
        <w:overflowPunct w:val="0"/>
        <w:topLinePunct/>
        <w:spacing w:line="392" w:lineRule="exact"/>
        <w:ind w:firstLineChars="200" w:firstLine="420"/>
        <w:rPr>
          <w:rFonts w:eastAsia="仿宋_GB2312"/>
          <w:color w:val="000000"/>
          <w:szCs w:val="21"/>
        </w:rPr>
      </w:pPr>
      <w:r>
        <w:rPr>
          <w:color w:val="000000"/>
          <w:szCs w:val="21"/>
        </w:rPr>
        <w:t>（</w:t>
      </w:r>
      <w:r>
        <w:rPr>
          <w:color w:val="000000"/>
          <w:szCs w:val="21"/>
        </w:rPr>
        <w:t>11</w:t>
      </w:r>
      <w:r>
        <w:rPr>
          <w:color w:val="000000"/>
          <w:szCs w:val="21"/>
        </w:rPr>
        <w:t>）旗应急管理局：负责做好因自然灾害引发粮食市场异常波动的灾情统计、通报和受灾群众基本生活救助工作，做好应</w:t>
      </w:r>
      <w:r>
        <w:rPr>
          <w:rFonts w:eastAsia="仿宋_GB2312"/>
          <w:color w:val="000000"/>
          <w:szCs w:val="21"/>
        </w:rPr>
        <w:t>急救援队伍的协调工作。</w:t>
      </w:r>
    </w:p>
    <w:p w14:paraId="7E0CC4EB"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12</w:t>
      </w:r>
      <w:r>
        <w:rPr>
          <w:color w:val="000000"/>
          <w:szCs w:val="21"/>
        </w:rPr>
        <w:t>）</w:t>
      </w:r>
      <w:proofErr w:type="gramStart"/>
      <w:r>
        <w:rPr>
          <w:color w:val="000000"/>
          <w:szCs w:val="21"/>
        </w:rPr>
        <w:t>旗市场</w:t>
      </w:r>
      <w:proofErr w:type="gramEnd"/>
      <w:r>
        <w:rPr>
          <w:color w:val="000000"/>
          <w:szCs w:val="21"/>
        </w:rPr>
        <w:t>监督管理局：负责对粮食市场以及流通环节粮油食品市场的监管，依法打击囤积居奇，欺行霸市等违法经营行为，维护市场秩序；对粮食加工环节进行监管，严肃查处以假充真、以次充好、掺杂使假等违法行为；组织有关部门监测成品粮质量，防止有毒有害粮油产品趁机流入市场，加强粮食市场价格的监督检查，及时掌握粮食市场价格动态，依法查处价格违法行为，必要时制定销售最高限价或采取价格干预措施。</w:t>
      </w:r>
    </w:p>
    <w:p w14:paraId="4AEB6FFE"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13</w:t>
      </w:r>
      <w:r>
        <w:rPr>
          <w:color w:val="000000"/>
          <w:szCs w:val="21"/>
        </w:rPr>
        <w:t>）中国农业发展银行敖汉支行：负责落实应急粮食采购、加工、调拨、运输、供应所需的贷款。</w:t>
      </w:r>
    </w:p>
    <w:p w14:paraId="45345098"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7" w:name="_Toc29482"/>
      <w:r>
        <w:rPr>
          <w:rFonts w:eastAsia="楷体_GB2312"/>
          <w:color w:val="000000"/>
          <w:szCs w:val="21"/>
        </w:rPr>
        <w:t xml:space="preserve">2.2 </w:t>
      </w:r>
      <w:r>
        <w:rPr>
          <w:rFonts w:eastAsia="楷体_GB2312"/>
          <w:color w:val="000000"/>
          <w:szCs w:val="21"/>
        </w:rPr>
        <w:t>各乡镇苏木街道粮食应急机构及职责</w:t>
      </w:r>
      <w:bookmarkEnd w:id="7"/>
    </w:p>
    <w:p w14:paraId="0304B196" w14:textId="77777777" w:rsidR="00FB07D5" w:rsidRDefault="00FB07D5" w:rsidP="00FB07D5">
      <w:pPr>
        <w:overflowPunct w:val="0"/>
        <w:topLinePunct/>
        <w:spacing w:line="392" w:lineRule="exact"/>
        <w:ind w:firstLineChars="200" w:firstLine="420"/>
        <w:rPr>
          <w:color w:val="000000"/>
          <w:szCs w:val="21"/>
        </w:rPr>
      </w:pPr>
      <w:r>
        <w:rPr>
          <w:color w:val="000000"/>
          <w:szCs w:val="21"/>
        </w:rPr>
        <w:t>各乡镇苏木街道要参照《敖汉旗粮食应急预案（</w:t>
      </w:r>
      <w:r>
        <w:rPr>
          <w:color w:val="000000"/>
          <w:szCs w:val="21"/>
        </w:rPr>
        <w:t>2023</w:t>
      </w:r>
      <w:r>
        <w:rPr>
          <w:color w:val="000000"/>
          <w:szCs w:val="21"/>
        </w:rPr>
        <w:t>年修订版）》，结合本地实际，成立相应的应急工作指挥部，负责领导、组织和指挥本行政区域内粮食应急工作，建立粮食应急防范处理责任制，完善粮食市场监测预警系统，及时上报信息，安排必要的经费，保证粮食应急处理工作的正常进行，并按照敖汉旗粮食应急工作指挥部的统一部署，完成各项应急任务。</w:t>
      </w:r>
    </w:p>
    <w:p w14:paraId="661D7D37"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8" w:name="_Toc15885"/>
      <w:r>
        <w:rPr>
          <w:rFonts w:eastAsia="黑体"/>
          <w:color w:val="000000"/>
          <w:szCs w:val="21"/>
        </w:rPr>
        <w:t xml:space="preserve">3 </w:t>
      </w:r>
      <w:r>
        <w:rPr>
          <w:rFonts w:eastAsia="黑体"/>
          <w:color w:val="000000"/>
          <w:szCs w:val="21"/>
        </w:rPr>
        <w:t>监测预警</w:t>
      </w:r>
      <w:bookmarkEnd w:id="8"/>
    </w:p>
    <w:p w14:paraId="145989E4"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9" w:name="_Toc10544"/>
      <w:r>
        <w:rPr>
          <w:rFonts w:eastAsia="楷体_GB2312"/>
          <w:color w:val="000000"/>
          <w:szCs w:val="21"/>
        </w:rPr>
        <w:t xml:space="preserve">3.1 </w:t>
      </w:r>
      <w:r>
        <w:rPr>
          <w:rFonts w:eastAsia="楷体_GB2312"/>
          <w:color w:val="000000"/>
          <w:szCs w:val="21"/>
        </w:rPr>
        <w:t>监测与报告</w:t>
      </w:r>
      <w:bookmarkEnd w:id="9"/>
    </w:p>
    <w:p w14:paraId="4A0BB151" w14:textId="77777777" w:rsidR="00FB07D5" w:rsidRDefault="00FB07D5" w:rsidP="00FB07D5">
      <w:pPr>
        <w:overflowPunct w:val="0"/>
        <w:topLinePunct/>
        <w:spacing w:line="392" w:lineRule="exact"/>
        <w:ind w:firstLineChars="200" w:firstLine="420"/>
        <w:rPr>
          <w:color w:val="000000"/>
          <w:szCs w:val="21"/>
        </w:rPr>
      </w:pPr>
      <w:proofErr w:type="gramStart"/>
      <w:r>
        <w:rPr>
          <w:color w:val="000000"/>
          <w:szCs w:val="21"/>
        </w:rPr>
        <w:t>旗发展</w:t>
      </w:r>
      <w:proofErr w:type="gramEnd"/>
      <w:r>
        <w:rPr>
          <w:color w:val="000000"/>
          <w:szCs w:val="21"/>
        </w:rPr>
        <w:t>和改革委员会同有关部门加强对旗内外粮食市场供求形势的监测和预警分析，健全监测和预警体系，随时掌握粮食市场供求和价格动态变化情况，及时向敖汉旗政府报告主要粮食品种的生产、流通、消费、价格、质量等信息，为启动本预案和全旗粮食生产、流通和消费政策措施提供依据。</w:t>
      </w:r>
    </w:p>
    <w:p w14:paraId="3D9E40D3" w14:textId="77777777" w:rsidR="00FB07D5" w:rsidRDefault="00FB07D5" w:rsidP="00FB07D5">
      <w:pPr>
        <w:overflowPunct w:val="0"/>
        <w:topLinePunct/>
        <w:spacing w:line="392" w:lineRule="exact"/>
        <w:ind w:firstLineChars="200" w:firstLine="420"/>
        <w:rPr>
          <w:color w:val="000000"/>
          <w:szCs w:val="21"/>
        </w:rPr>
      </w:pPr>
      <w:r>
        <w:rPr>
          <w:color w:val="000000"/>
          <w:szCs w:val="21"/>
        </w:rPr>
        <w:t>各乡镇苏木街道要加强对本辖区内粮食生产、流通、消费、价格、质量及粮食市场动态的实时监测分析，并按照敖汉旗粮食应急工作指挥部要求，及时报送市场监测情况。特别要加强对重大自然灾害和其他突发事件引起的粮食供求异常波动的跟踪监测，出现紧急情况极可能波及粮食安全的次生衍生灾害应当及时报告。</w:t>
      </w:r>
    </w:p>
    <w:p w14:paraId="7B29B4AB" w14:textId="77777777" w:rsidR="00FB07D5" w:rsidRDefault="00FB07D5" w:rsidP="00FB07D5">
      <w:pPr>
        <w:overflowPunct w:val="0"/>
        <w:topLinePunct/>
        <w:spacing w:line="392" w:lineRule="exact"/>
        <w:ind w:firstLineChars="200" w:firstLine="420"/>
        <w:outlineLvl w:val="1"/>
        <w:rPr>
          <w:rFonts w:eastAsia="方正楷体_GBK"/>
          <w:color w:val="000000"/>
          <w:szCs w:val="21"/>
        </w:rPr>
      </w:pPr>
      <w:bookmarkStart w:id="10" w:name="_Toc722"/>
      <w:r>
        <w:rPr>
          <w:rFonts w:eastAsia="方正楷体_GBK"/>
          <w:color w:val="000000"/>
          <w:szCs w:val="21"/>
        </w:rPr>
        <w:t xml:space="preserve">3.2 </w:t>
      </w:r>
      <w:r>
        <w:rPr>
          <w:rFonts w:eastAsia="楷体_GB2312"/>
          <w:color w:val="000000"/>
          <w:szCs w:val="21"/>
        </w:rPr>
        <w:t>预警发布</w:t>
      </w:r>
      <w:bookmarkEnd w:id="10"/>
    </w:p>
    <w:p w14:paraId="0A04F20B" w14:textId="77777777" w:rsidR="00FB07D5" w:rsidRDefault="00FB07D5" w:rsidP="00FB07D5">
      <w:pPr>
        <w:overflowPunct w:val="0"/>
        <w:topLinePunct/>
        <w:spacing w:line="392" w:lineRule="exact"/>
        <w:ind w:firstLineChars="200" w:firstLine="420"/>
        <w:rPr>
          <w:color w:val="000000"/>
          <w:szCs w:val="21"/>
        </w:rPr>
      </w:pPr>
      <w:r>
        <w:rPr>
          <w:color w:val="000000"/>
          <w:szCs w:val="21"/>
        </w:rPr>
        <w:t>当有迹象表明粮食应急状态即将发生或发生的可能性增大时，旗政府根据有关法律、法规和国务院规定的权限及事态紧急程度发布预警，同时向市政府及相关部门报告。</w:t>
      </w:r>
    </w:p>
    <w:p w14:paraId="7AC65574"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11" w:name="_Toc27008"/>
      <w:r>
        <w:rPr>
          <w:rFonts w:eastAsia="黑体"/>
          <w:color w:val="000000"/>
          <w:szCs w:val="21"/>
        </w:rPr>
        <w:t xml:space="preserve">4 </w:t>
      </w:r>
      <w:r>
        <w:rPr>
          <w:rFonts w:eastAsia="黑体"/>
          <w:color w:val="000000"/>
          <w:szCs w:val="21"/>
        </w:rPr>
        <w:t>应急响应</w:t>
      </w:r>
      <w:bookmarkEnd w:id="11"/>
    </w:p>
    <w:p w14:paraId="25C92B98"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2" w:name="_Toc19627"/>
      <w:r>
        <w:rPr>
          <w:rFonts w:eastAsia="楷体_GB2312"/>
          <w:color w:val="000000"/>
          <w:szCs w:val="21"/>
        </w:rPr>
        <w:t xml:space="preserve">4.1 </w:t>
      </w:r>
      <w:r>
        <w:rPr>
          <w:rFonts w:eastAsia="楷体_GB2312"/>
          <w:color w:val="000000"/>
          <w:szCs w:val="21"/>
        </w:rPr>
        <w:t>信息报告</w:t>
      </w:r>
      <w:bookmarkEnd w:id="12"/>
    </w:p>
    <w:p w14:paraId="319A21CA" w14:textId="77777777" w:rsidR="00FB07D5" w:rsidRDefault="00FB07D5" w:rsidP="00FB07D5">
      <w:pPr>
        <w:overflowPunct w:val="0"/>
        <w:topLinePunct/>
        <w:spacing w:line="392" w:lineRule="exact"/>
        <w:ind w:firstLineChars="200" w:firstLine="420"/>
        <w:rPr>
          <w:rFonts w:eastAsia="仿宋_GB2312"/>
          <w:color w:val="000000"/>
          <w:szCs w:val="21"/>
        </w:rPr>
      </w:pPr>
      <w:r>
        <w:rPr>
          <w:color w:val="000000"/>
          <w:szCs w:val="21"/>
        </w:rPr>
        <w:t>出现粮食市场异常波动时，事发地乡镇苏木街道粮食应急工作指挥部要迅速将事件的时间、地点、原因、范围、造成的影响、发展趋势等基本情况及时报告旗政府和</w:t>
      </w:r>
      <w:proofErr w:type="gramStart"/>
      <w:r>
        <w:rPr>
          <w:color w:val="000000"/>
          <w:szCs w:val="21"/>
        </w:rPr>
        <w:t>旗粮食</w:t>
      </w:r>
      <w:proofErr w:type="gramEnd"/>
      <w:r>
        <w:rPr>
          <w:color w:val="000000"/>
          <w:szCs w:val="21"/>
        </w:rPr>
        <w:t>应急工</w:t>
      </w:r>
      <w:r>
        <w:rPr>
          <w:color w:val="000000"/>
          <w:szCs w:val="21"/>
        </w:rPr>
        <w:lastRenderedPageBreak/>
        <w:t>作指挥部办公室。紧急情况下，可先通过电话口头报告，随后书面报告。上报信息时，可先简报后详报。任何单位和个人不得迟报、谎报、瞒报和漏报。接到事发地乡镇苏木街道粮食应急工作指挥部报告后，</w:t>
      </w:r>
      <w:proofErr w:type="gramStart"/>
      <w:r>
        <w:rPr>
          <w:color w:val="000000"/>
          <w:szCs w:val="21"/>
        </w:rPr>
        <w:t>旗粮食</w:t>
      </w:r>
      <w:proofErr w:type="gramEnd"/>
      <w:r>
        <w:rPr>
          <w:color w:val="000000"/>
          <w:szCs w:val="21"/>
        </w:rPr>
        <w:t>应急工作指挥部办公室要及时向旗政府报告，当启动本级粮食应急响应无法达到预期的调控效果或应急状态升级，要逐级向上一级粮食应急工作指挥部申请启动上一级应急响应。</w:t>
      </w:r>
    </w:p>
    <w:p w14:paraId="010F055F" w14:textId="77777777" w:rsidR="00FB07D5" w:rsidRDefault="00FB07D5" w:rsidP="00FB07D5">
      <w:pPr>
        <w:overflowPunct w:val="0"/>
        <w:topLinePunct/>
        <w:spacing w:line="392" w:lineRule="exact"/>
        <w:ind w:firstLineChars="200" w:firstLine="420"/>
        <w:rPr>
          <w:rFonts w:eastAsia="方正楷体_GBK"/>
          <w:color w:val="000000"/>
          <w:szCs w:val="21"/>
        </w:rPr>
      </w:pPr>
      <w:r>
        <w:rPr>
          <w:rFonts w:eastAsia="楷体_GB2312"/>
          <w:color w:val="000000"/>
          <w:szCs w:val="21"/>
        </w:rPr>
        <w:t xml:space="preserve">4.2 </w:t>
      </w:r>
      <w:r>
        <w:rPr>
          <w:rFonts w:eastAsia="仿宋_GB2312"/>
          <w:color w:val="000000"/>
          <w:szCs w:val="21"/>
        </w:rPr>
        <w:t>Ⅰ</w:t>
      </w:r>
      <w:r>
        <w:rPr>
          <w:rFonts w:eastAsia="楷体_GB2312"/>
          <w:color w:val="000000"/>
          <w:szCs w:val="21"/>
        </w:rPr>
        <w:t>级（国家级）应急响应</w:t>
      </w:r>
    </w:p>
    <w:p w14:paraId="384DCFD3" w14:textId="77777777" w:rsidR="00FB07D5" w:rsidRDefault="00FB07D5" w:rsidP="00FB07D5">
      <w:pPr>
        <w:overflowPunct w:val="0"/>
        <w:topLinePunct/>
        <w:spacing w:line="392" w:lineRule="exact"/>
        <w:ind w:firstLineChars="200" w:firstLine="420"/>
        <w:rPr>
          <w:color w:val="000000"/>
          <w:szCs w:val="21"/>
        </w:rPr>
      </w:pPr>
      <w:r>
        <w:rPr>
          <w:color w:val="000000"/>
          <w:szCs w:val="21"/>
        </w:rPr>
        <w:t>按照《国家粮食应急预案》规定执行。</w:t>
      </w:r>
    </w:p>
    <w:p w14:paraId="1C2AA1FB" w14:textId="77777777" w:rsidR="00FB07D5" w:rsidRDefault="00FB07D5" w:rsidP="00FB07D5">
      <w:pPr>
        <w:overflowPunct w:val="0"/>
        <w:topLinePunct/>
        <w:spacing w:line="392" w:lineRule="exact"/>
        <w:ind w:firstLineChars="200" w:firstLine="420"/>
        <w:outlineLvl w:val="2"/>
        <w:rPr>
          <w:rFonts w:eastAsia="方正楷体_GBK"/>
          <w:color w:val="000000"/>
          <w:szCs w:val="21"/>
        </w:rPr>
      </w:pPr>
      <w:r>
        <w:rPr>
          <w:rFonts w:eastAsia="楷体_GB2312"/>
          <w:color w:val="000000"/>
          <w:szCs w:val="21"/>
        </w:rPr>
        <w:t xml:space="preserve">4.3 </w:t>
      </w:r>
      <w:r>
        <w:rPr>
          <w:rFonts w:eastAsia="仿宋_GB2312"/>
          <w:color w:val="000000"/>
          <w:szCs w:val="21"/>
        </w:rPr>
        <w:t>Ⅱ</w:t>
      </w:r>
      <w:r>
        <w:rPr>
          <w:rFonts w:eastAsia="楷体_GB2312"/>
          <w:color w:val="000000"/>
          <w:szCs w:val="21"/>
        </w:rPr>
        <w:t>级</w:t>
      </w:r>
      <w:r>
        <w:rPr>
          <w:rFonts w:eastAsia="楷体_GB2312"/>
          <w:color w:val="000000"/>
          <w:szCs w:val="21"/>
          <w:lang w:val="en"/>
        </w:rPr>
        <w:t>（</w:t>
      </w:r>
      <w:r>
        <w:rPr>
          <w:rFonts w:eastAsia="楷体_GB2312"/>
          <w:color w:val="000000"/>
          <w:szCs w:val="21"/>
        </w:rPr>
        <w:t>自治区级</w:t>
      </w:r>
      <w:r>
        <w:rPr>
          <w:rFonts w:eastAsia="楷体_GB2312"/>
          <w:color w:val="000000"/>
          <w:szCs w:val="21"/>
          <w:lang w:val="en"/>
        </w:rPr>
        <w:t>）</w:t>
      </w:r>
      <w:r>
        <w:rPr>
          <w:rFonts w:eastAsia="楷体_GB2312"/>
          <w:color w:val="000000"/>
          <w:szCs w:val="21"/>
        </w:rPr>
        <w:t>应急响应</w:t>
      </w:r>
    </w:p>
    <w:p w14:paraId="2A94CE56" w14:textId="77777777" w:rsidR="00FB07D5" w:rsidRDefault="00FB07D5" w:rsidP="00FB07D5">
      <w:pPr>
        <w:overflowPunct w:val="0"/>
        <w:topLinePunct/>
        <w:spacing w:line="392" w:lineRule="exact"/>
        <w:ind w:firstLineChars="200" w:firstLine="420"/>
        <w:rPr>
          <w:color w:val="000000"/>
          <w:szCs w:val="21"/>
        </w:rPr>
      </w:pPr>
      <w:r>
        <w:rPr>
          <w:color w:val="000000"/>
          <w:szCs w:val="21"/>
        </w:rPr>
        <w:t>按照《自治区粮食应急预案（</w:t>
      </w:r>
      <w:r>
        <w:rPr>
          <w:color w:val="000000"/>
          <w:szCs w:val="21"/>
        </w:rPr>
        <w:t>2021</w:t>
      </w:r>
      <w:r>
        <w:rPr>
          <w:color w:val="000000"/>
          <w:szCs w:val="21"/>
        </w:rPr>
        <w:t>年版）》规定执行。</w:t>
      </w:r>
    </w:p>
    <w:p w14:paraId="29BC7CE7" w14:textId="77777777" w:rsidR="00FB07D5" w:rsidRDefault="00FB07D5" w:rsidP="00FB07D5">
      <w:pPr>
        <w:overflowPunct w:val="0"/>
        <w:topLinePunct/>
        <w:spacing w:line="392" w:lineRule="exact"/>
        <w:ind w:firstLineChars="200" w:firstLine="420"/>
        <w:rPr>
          <w:rFonts w:eastAsia="方正楷体_GBK"/>
          <w:color w:val="000000"/>
          <w:szCs w:val="21"/>
        </w:rPr>
      </w:pPr>
      <w:r>
        <w:rPr>
          <w:rFonts w:eastAsia="楷体_GB2312"/>
          <w:color w:val="000000"/>
          <w:szCs w:val="21"/>
        </w:rPr>
        <w:t xml:space="preserve">4.4 </w:t>
      </w:r>
      <w:r>
        <w:rPr>
          <w:rFonts w:eastAsia="仿宋_GB2312"/>
          <w:color w:val="000000"/>
          <w:szCs w:val="21"/>
        </w:rPr>
        <w:t>Ⅲ</w:t>
      </w:r>
      <w:r>
        <w:rPr>
          <w:rFonts w:eastAsia="楷体_GB2312"/>
          <w:color w:val="000000"/>
          <w:szCs w:val="21"/>
        </w:rPr>
        <w:t>级</w:t>
      </w:r>
      <w:r>
        <w:rPr>
          <w:rFonts w:eastAsia="楷体_GB2312"/>
          <w:color w:val="000000"/>
          <w:szCs w:val="21"/>
          <w:lang w:val="en"/>
        </w:rPr>
        <w:t>（</w:t>
      </w:r>
      <w:r>
        <w:rPr>
          <w:rFonts w:eastAsia="楷体_GB2312"/>
          <w:color w:val="000000"/>
          <w:szCs w:val="21"/>
        </w:rPr>
        <w:t>盟市级</w:t>
      </w:r>
      <w:r>
        <w:rPr>
          <w:rFonts w:eastAsia="楷体_GB2312"/>
          <w:color w:val="000000"/>
          <w:szCs w:val="21"/>
          <w:lang w:val="en"/>
        </w:rPr>
        <w:t>）</w:t>
      </w:r>
      <w:r>
        <w:rPr>
          <w:rFonts w:eastAsia="楷体_GB2312"/>
          <w:color w:val="000000"/>
          <w:szCs w:val="21"/>
        </w:rPr>
        <w:t>应急响应</w:t>
      </w:r>
    </w:p>
    <w:p w14:paraId="3F108495" w14:textId="77777777" w:rsidR="00FB07D5" w:rsidRDefault="00FB07D5" w:rsidP="00FB07D5">
      <w:pPr>
        <w:overflowPunct w:val="0"/>
        <w:topLinePunct/>
        <w:spacing w:line="392" w:lineRule="exact"/>
        <w:ind w:firstLineChars="200" w:firstLine="420"/>
        <w:rPr>
          <w:color w:val="000000"/>
          <w:szCs w:val="21"/>
        </w:rPr>
      </w:pPr>
      <w:r>
        <w:rPr>
          <w:color w:val="000000"/>
          <w:szCs w:val="21"/>
        </w:rPr>
        <w:t>按照《赤峰市粮食应急预案（</w:t>
      </w:r>
      <w:r>
        <w:rPr>
          <w:color w:val="000000"/>
          <w:szCs w:val="21"/>
        </w:rPr>
        <w:t>2023</w:t>
      </w:r>
      <w:r>
        <w:rPr>
          <w:color w:val="000000"/>
          <w:szCs w:val="21"/>
        </w:rPr>
        <w:t>年修订版）》规定执行。</w:t>
      </w:r>
    </w:p>
    <w:p w14:paraId="77BB19B9" w14:textId="77777777" w:rsidR="00FB07D5" w:rsidRDefault="00FB07D5" w:rsidP="00FB07D5">
      <w:pPr>
        <w:overflowPunct w:val="0"/>
        <w:topLinePunct/>
        <w:spacing w:line="392" w:lineRule="exact"/>
        <w:ind w:firstLineChars="200" w:firstLine="420"/>
        <w:rPr>
          <w:rFonts w:eastAsia="方正楷体_GBK"/>
          <w:color w:val="000000"/>
          <w:szCs w:val="21"/>
        </w:rPr>
      </w:pPr>
      <w:r>
        <w:rPr>
          <w:rFonts w:eastAsia="方正楷体_GBK"/>
          <w:color w:val="000000"/>
          <w:szCs w:val="21"/>
        </w:rPr>
        <w:t xml:space="preserve">4.5 </w:t>
      </w:r>
      <w:r>
        <w:rPr>
          <w:rFonts w:eastAsia="仿宋_GB2312"/>
          <w:color w:val="000000"/>
          <w:szCs w:val="21"/>
        </w:rPr>
        <w:t>Ⅳ</w:t>
      </w:r>
      <w:r>
        <w:rPr>
          <w:rFonts w:eastAsia="楷体_GB2312"/>
          <w:color w:val="000000"/>
          <w:szCs w:val="21"/>
        </w:rPr>
        <w:t>级（旗县级）应急响应</w:t>
      </w:r>
    </w:p>
    <w:p w14:paraId="5FD6C6FD"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4.5.1 </w:t>
      </w:r>
      <w:r>
        <w:rPr>
          <w:color w:val="000000"/>
          <w:szCs w:val="21"/>
        </w:rPr>
        <w:t>启动条件</w:t>
      </w:r>
    </w:p>
    <w:p w14:paraId="4D9CD09E" w14:textId="77777777" w:rsidR="00FB07D5" w:rsidRDefault="00FB07D5" w:rsidP="00FB07D5">
      <w:pPr>
        <w:overflowPunct w:val="0"/>
        <w:topLinePunct/>
        <w:spacing w:line="392" w:lineRule="exact"/>
        <w:ind w:firstLineChars="200" w:firstLine="420"/>
        <w:rPr>
          <w:color w:val="000000"/>
          <w:szCs w:val="21"/>
        </w:rPr>
      </w:pPr>
      <w:r>
        <w:rPr>
          <w:color w:val="000000"/>
          <w:szCs w:val="21"/>
        </w:rPr>
        <w:t>本旗较大</w:t>
      </w:r>
      <w:proofErr w:type="gramStart"/>
      <w:r>
        <w:rPr>
          <w:color w:val="000000"/>
          <w:szCs w:val="21"/>
        </w:rPr>
        <w:t>范围或旗政府</w:t>
      </w:r>
      <w:proofErr w:type="gramEnd"/>
      <w:r>
        <w:rPr>
          <w:color w:val="000000"/>
          <w:szCs w:val="21"/>
        </w:rPr>
        <w:t>所在地出现粮食应急状态；旗政府认为需要</w:t>
      </w:r>
      <w:proofErr w:type="gramStart"/>
      <w:r>
        <w:rPr>
          <w:color w:val="000000"/>
          <w:szCs w:val="21"/>
        </w:rPr>
        <w:t>按照旗级粮食</w:t>
      </w:r>
      <w:proofErr w:type="gramEnd"/>
      <w:r>
        <w:rPr>
          <w:color w:val="000000"/>
          <w:szCs w:val="21"/>
        </w:rPr>
        <w:t>应急预案处置的，启动</w:t>
      </w:r>
      <w:r>
        <w:rPr>
          <w:color w:val="000000"/>
          <w:szCs w:val="21"/>
        </w:rPr>
        <w:t>Ⅳ</w:t>
      </w:r>
      <w:r>
        <w:rPr>
          <w:color w:val="000000"/>
          <w:szCs w:val="21"/>
        </w:rPr>
        <w:t>级（旗县级）应急响应。</w:t>
      </w:r>
    </w:p>
    <w:p w14:paraId="13FC2F25"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4.5.2 </w:t>
      </w:r>
      <w:r>
        <w:rPr>
          <w:color w:val="000000"/>
          <w:szCs w:val="21"/>
        </w:rPr>
        <w:t>应急响应程序</w:t>
      </w:r>
    </w:p>
    <w:p w14:paraId="4CA94794" w14:textId="77777777" w:rsidR="00FB07D5" w:rsidRDefault="00FB07D5" w:rsidP="00FB07D5">
      <w:pPr>
        <w:overflowPunct w:val="0"/>
        <w:topLinePunct/>
        <w:spacing w:line="392" w:lineRule="exact"/>
        <w:ind w:firstLineChars="200" w:firstLine="420"/>
        <w:rPr>
          <w:color w:val="000000"/>
          <w:szCs w:val="21"/>
        </w:rPr>
      </w:pPr>
      <w:r>
        <w:rPr>
          <w:color w:val="000000"/>
          <w:szCs w:val="21"/>
        </w:rPr>
        <w:t>接到有关乡镇苏木街道粮食紧急情况报告后，</w:t>
      </w:r>
      <w:proofErr w:type="gramStart"/>
      <w:r>
        <w:rPr>
          <w:color w:val="000000"/>
          <w:szCs w:val="21"/>
        </w:rPr>
        <w:t>旗粮食</w:t>
      </w:r>
      <w:proofErr w:type="gramEnd"/>
      <w:r>
        <w:rPr>
          <w:color w:val="000000"/>
          <w:szCs w:val="21"/>
        </w:rPr>
        <w:t>应急工作指挥部办公室要立即组织有关人员迅速调查有关情况，进行研究分析，做出评估和</w:t>
      </w:r>
      <w:proofErr w:type="gramStart"/>
      <w:r>
        <w:rPr>
          <w:color w:val="000000"/>
          <w:szCs w:val="21"/>
        </w:rPr>
        <w:t>研判</w:t>
      </w:r>
      <w:proofErr w:type="gramEnd"/>
      <w:r>
        <w:rPr>
          <w:color w:val="000000"/>
          <w:szCs w:val="21"/>
        </w:rPr>
        <w:t>，确认出现</w:t>
      </w:r>
      <w:r>
        <w:rPr>
          <w:color w:val="000000"/>
          <w:szCs w:val="21"/>
        </w:rPr>
        <w:t>Ⅳ</w:t>
      </w:r>
      <w:r>
        <w:rPr>
          <w:color w:val="000000"/>
          <w:szCs w:val="21"/>
        </w:rPr>
        <w:t>级（旗县级）粮食应急状态时，立即向旗政府报告（时限不超过</w:t>
      </w:r>
      <w:r>
        <w:rPr>
          <w:color w:val="000000"/>
          <w:szCs w:val="21"/>
        </w:rPr>
        <w:t>6</w:t>
      </w:r>
      <w:r>
        <w:rPr>
          <w:color w:val="000000"/>
          <w:szCs w:val="21"/>
        </w:rPr>
        <w:t>小时）。同时提出采取粮食应急措施的意见，经批准后，按照本预案的规定，迅速做出应急响应，并向市粮食应急工作指挥部办公室报告。</w:t>
      </w:r>
    </w:p>
    <w:p w14:paraId="152BC7E5" w14:textId="77777777" w:rsidR="00FB07D5" w:rsidRDefault="00FB07D5" w:rsidP="00FB07D5">
      <w:pPr>
        <w:overflowPunct w:val="0"/>
        <w:topLinePunct/>
        <w:spacing w:line="392" w:lineRule="exact"/>
        <w:ind w:firstLineChars="200" w:firstLine="420"/>
        <w:rPr>
          <w:color w:val="000000"/>
          <w:szCs w:val="21"/>
        </w:rPr>
      </w:pPr>
      <w:r>
        <w:rPr>
          <w:color w:val="000000"/>
          <w:szCs w:val="21"/>
        </w:rPr>
        <w:t>本预案启动后，</w:t>
      </w:r>
      <w:proofErr w:type="gramStart"/>
      <w:r>
        <w:rPr>
          <w:color w:val="000000"/>
          <w:szCs w:val="21"/>
        </w:rPr>
        <w:t>旗粮食</w:t>
      </w:r>
      <w:proofErr w:type="gramEnd"/>
      <w:r>
        <w:rPr>
          <w:color w:val="000000"/>
          <w:szCs w:val="21"/>
        </w:rPr>
        <w:t>应急工作指挥部立即进入应急状态，各成员单位主要负责人应立即组织有关人员按照本单位的职责，迅速落实各项应急措施。</w:t>
      </w:r>
      <w:proofErr w:type="gramStart"/>
      <w:r>
        <w:rPr>
          <w:color w:val="000000"/>
          <w:szCs w:val="21"/>
        </w:rPr>
        <w:t>旗粮食</w:t>
      </w:r>
      <w:proofErr w:type="gramEnd"/>
      <w:r>
        <w:rPr>
          <w:color w:val="000000"/>
          <w:szCs w:val="21"/>
        </w:rPr>
        <w:t>应急工作指挥部办公室应安排</w:t>
      </w:r>
      <w:r>
        <w:rPr>
          <w:color w:val="000000"/>
          <w:szCs w:val="21"/>
        </w:rPr>
        <w:t>24</w:t>
      </w:r>
      <w:r>
        <w:rPr>
          <w:color w:val="000000"/>
          <w:szCs w:val="21"/>
        </w:rPr>
        <w:t>小时值班，及时记录并反映有关情况。</w:t>
      </w:r>
    </w:p>
    <w:p w14:paraId="4BA04879"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4.5.3 </w:t>
      </w:r>
      <w:r>
        <w:rPr>
          <w:color w:val="000000"/>
          <w:szCs w:val="21"/>
        </w:rPr>
        <w:t>应急处置</w:t>
      </w:r>
    </w:p>
    <w:p w14:paraId="5F093135"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4.5.3.1 </w:t>
      </w:r>
      <w:proofErr w:type="gramStart"/>
      <w:r>
        <w:rPr>
          <w:color w:val="000000"/>
          <w:szCs w:val="21"/>
        </w:rPr>
        <w:t>旗粮食</w:t>
      </w:r>
      <w:proofErr w:type="gramEnd"/>
      <w:r>
        <w:rPr>
          <w:color w:val="000000"/>
          <w:szCs w:val="21"/>
        </w:rPr>
        <w:t>应急工作指挥部要随时掌握粮食应急状态变化情况，并迅速采取应对措施，做好应急行动部署，及时向旗政府、各成员单位及乡镇苏木街道报告（通报）情况。必要时，报经</w:t>
      </w:r>
      <w:proofErr w:type="gramStart"/>
      <w:r>
        <w:rPr>
          <w:color w:val="000000"/>
          <w:szCs w:val="21"/>
        </w:rPr>
        <w:t>旗新闻</w:t>
      </w:r>
      <w:proofErr w:type="gramEnd"/>
      <w:r>
        <w:rPr>
          <w:color w:val="000000"/>
          <w:szCs w:val="21"/>
        </w:rPr>
        <w:t>主管部门同意，可及时、准确、客观、全面、统一发布相关新闻，回应社会关切，正确引导粮食生产、供求和消费、缓解社会紧张心理。</w:t>
      </w:r>
    </w:p>
    <w:p w14:paraId="7EB1A3A1"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4.5.3.2 </w:t>
      </w:r>
      <w:r>
        <w:rPr>
          <w:color w:val="000000"/>
          <w:szCs w:val="21"/>
        </w:rPr>
        <w:t>经旗政府批准，</w:t>
      </w:r>
      <w:proofErr w:type="gramStart"/>
      <w:r>
        <w:rPr>
          <w:color w:val="000000"/>
          <w:szCs w:val="21"/>
        </w:rPr>
        <w:t>旗粮食</w:t>
      </w:r>
      <w:proofErr w:type="gramEnd"/>
      <w:r>
        <w:rPr>
          <w:color w:val="000000"/>
          <w:szCs w:val="21"/>
        </w:rPr>
        <w:t>应急工作指挥部依法紧急征用粮食经营者的粮食、交通工具以及相关设施，并给予合理补偿。必要时，在重点地区对粮食实行统一发放、分配和定量销售，保障人民群众基本生活需要。</w:t>
      </w:r>
    </w:p>
    <w:p w14:paraId="7FDF4E79"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4.5.3.3 </w:t>
      </w:r>
      <w:r>
        <w:rPr>
          <w:color w:val="000000"/>
          <w:szCs w:val="21"/>
        </w:rPr>
        <w:t>当本辖区内粮食市场出现</w:t>
      </w:r>
      <w:r>
        <w:rPr>
          <w:color w:val="000000"/>
          <w:szCs w:val="21"/>
        </w:rPr>
        <w:t>Ⅳ</w:t>
      </w:r>
      <w:r>
        <w:rPr>
          <w:color w:val="000000"/>
          <w:szCs w:val="21"/>
        </w:rPr>
        <w:t>级（旗县级）粮食应急状态时，由乡镇苏木街道及时协调处置，并将处置动态</w:t>
      </w:r>
      <w:proofErr w:type="gramStart"/>
      <w:r>
        <w:rPr>
          <w:color w:val="000000"/>
          <w:szCs w:val="21"/>
        </w:rPr>
        <w:t>报旗粮食</w:t>
      </w:r>
      <w:proofErr w:type="gramEnd"/>
      <w:r>
        <w:rPr>
          <w:color w:val="000000"/>
          <w:szCs w:val="21"/>
        </w:rPr>
        <w:t>应急工作指挥部办公室。</w:t>
      </w:r>
      <w:proofErr w:type="gramStart"/>
      <w:r>
        <w:rPr>
          <w:color w:val="000000"/>
          <w:szCs w:val="21"/>
        </w:rPr>
        <w:t>旗粮食</w:t>
      </w:r>
      <w:proofErr w:type="gramEnd"/>
      <w:r>
        <w:rPr>
          <w:color w:val="000000"/>
          <w:szCs w:val="21"/>
        </w:rPr>
        <w:t>应急工作指挥部办公室根据粮食市场出现的应急状态，立即采取措施。同时，各乡镇苏木街道要加强市场监管，依</w:t>
      </w:r>
      <w:r>
        <w:rPr>
          <w:color w:val="000000"/>
          <w:szCs w:val="21"/>
        </w:rPr>
        <w:lastRenderedPageBreak/>
        <w:t>法查处违法行为，维护粮食市场秩序，做好政策宣传，社会稳定工作。</w:t>
      </w:r>
    </w:p>
    <w:p w14:paraId="34D262E1" w14:textId="77777777" w:rsidR="00FB07D5" w:rsidRDefault="00FB07D5" w:rsidP="00FB07D5">
      <w:pPr>
        <w:overflowPunct w:val="0"/>
        <w:topLinePunct/>
        <w:spacing w:line="392" w:lineRule="exact"/>
        <w:ind w:firstLineChars="200" w:firstLine="420"/>
        <w:outlineLvl w:val="1"/>
        <w:rPr>
          <w:rFonts w:eastAsia="方正楷体_GBK"/>
          <w:color w:val="000000"/>
          <w:szCs w:val="21"/>
        </w:rPr>
      </w:pPr>
      <w:bookmarkStart w:id="13" w:name="_Toc18362"/>
      <w:r>
        <w:rPr>
          <w:rFonts w:eastAsia="方正楷体_GBK"/>
          <w:color w:val="000000"/>
          <w:szCs w:val="21"/>
        </w:rPr>
        <w:t xml:space="preserve">4.6 </w:t>
      </w:r>
      <w:r>
        <w:rPr>
          <w:rFonts w:eastAsia="楷体_GB2312"/>
          <w:color w:val="000000"/>
          <w:szCs w:val="21"/>
        </w:rPr>
        <w:t>新闻发布</w:t>
      </w:r>
      <w:bookmarkEnd w:id="13"/>
    </w:p>
    <w:p w14:paraId="06283360" w14:textId="77777777" w:rsidR="00FB07D5" w:rsidRDefault="00FB07D5" w:rsidP="00FB07D5">
      <w:pPr>
        <w:overflowPunct w:val="0"/>
        <w:topLinePunct/>
        <w:spacing w:line="392" w:lineRule="exact"/>
        <w:ind w:firstLineChars="200" w:firstLine="420"/>
        <w:rPr>
          <w:color w:val="000000"/>
          <w:szCs w:val="21"/>
        </w:rPr>
      </w:pPr>
      <w:proofErr w:type="gramStart"/>
      <w:r>
        <w:rPr>
          <w:color w:val="000000"/>
          <w:szCs w:val="21"/>
        </w:rPr>
        <w:t>旗粮食</w:t>
      </w:r>
      <w:proofErr w:type="gramEnd"/>
      <w:r>
        <w:rPr>
          <w:color w:val="000000"/>
          <w:szCs w:val="21"/>
        </w:rPr>
        <w:t>应急工作指挥部负责粮食应急新闻发布工作，主动回应社会关切。新闻发布要依法、公开、透明、及时、准确、客观。事件发生第一时间要向社会发布简要信息，随后发布初步核实情况、政府应对措施和公众防范措施等，并根据应急处置情况，持续发布权威信息。回应内容应围绕舆论关注的焦点、热点和关键问题，做到实事求是、有理有据。未经</w:t>
      </w:r>
      <w:proofErr w:type="gramStart"/>
      <w:r>
        <w:rPr>
          <w:color w:val="000000"/>
          <w:szCs w:val="21"/>
        </w:rPr>
        <w:t>旗粮食</w:t>
      </w:r>
      <w:proofErr w:type="gramEnd"/>
      <w:r>
        <w:rPr>
          <w:color w:val="000000"/>
          <w:szCs w:val="21"/>
        </w:rPr>
        <w:t>应急工作指挥部批准，任何单位和个人不得擅自发布应急相关信息。</w:t>
      </w:r>
    </w:p>
    <w:p w14:paraId="4F4790FD"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4" w:name="_Toc27207"/>
      <w:r>
        <w:rPr>
          <w:rFonts w:eastAsia="楷体_GB2312"/>
          <w:color w:val="000000"/>
          <w:szCs w:val="21"/>
        </w:rPr>
        <w:t xml:space="preserve">4.7 </w:t>
      </w:r>
      <w:r>
        <w:rPr>
          <w:rFonts w:eastAsia="楷体_GB2312"/>
          <w:color w:val="000000"/>
          <w:szCs w:val="21"/>
        </w:rPr>
        <w:t>应急响应终止</w:t>
      </w:r>
      <w:bookmarkEnd w:id="14"/>
    </w:p>
    <w:p w14:paraId="07920CB6" w14:textId="77777777" w:rsidR="00FB07D5" w:rsidRDefault="00FB07D5" w:rsidP="00FB07D5">
      <w:pPr>
        <w:overflowPunct w:val="0"/>
        <w:topLinePunct/>
        <w:spacing w:line="392" w:lineRule="exact"/>
        <w:ind w:firstLineChars="200" w:firstLine="420"/>
        <w:rPr>
          <w:color w:val="000000"/>
          <w:szCs w:val="21"/>
        </w:rPr>
      </w:pPr>
      <w:r>
        <w:rPr>
          <w:color w:val="000000"/>
          <w:szCs w:val="21"/>
        </w:rPr>
        <w:t>粮食应急状态消除后，</w:t>
      </w:r>
      <w:proofErr w:type="gramStart"/>
      <w:r>
        <w:rPr>
          <w:color w:val="000000"/>
          <w:szCs w:val="21"/>
        </w:rPr>
        <w:t>旗粮食</w:t>
      </w:r>
      <w:proofErr w:type="gramEnd"/>
      <w:r>
        <w:rPr>
          <w:color w:val="000000"/>
          <w:szCs w:val="21"/>
        </w:rPr>
        <w:t>应急工作指挥部应向旗政府提出终止应急响应的建议，经批准后，及时终止实施应急措施，恢复正常秩序。</w:t>
      </w:r>
    </w:p>
    <w:p w14:paraId="08FE4A95"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15" w:name="_Toc799"/>
      <w:r>
        <w:rPr>
          <w:rFonts w:eastAsia="黑体"/>
          <w:color w:val="000000"/>
          <w:szCs w:val="21"/>
        </w:rPr>
        <w:t xml:space="preserve">5 </w:t>
      </w:r>
      <w:r>
        <w:rPr>
          <w:rFonts w:eastAsia="黑体"/>
          <w:color w:val="000000"/>
          <w:szCs w:val="21"/>
        </w:rPr>
        <w:t>应急保障</w:t>
      </w:r>
      <w:bookmarkEnd w:id="15"/>
    </w:p>
    <w:p w14:paraId="1E7FECE7"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6" w:name="_Toc17419"/>
      <w:r>
        <w:rPr>
          <w:rFonts w:eastAsia="楷体_GB2312"/>
          <w:color w:val="000000"/>
          <w:szCs w:val="21"/>
        </w:rPr>
        <w:t xml:space="preserve">5.1 </w:t>
      </w:r>
      <w:r>
        <w:rPr>
          <w:rFonts w:eastAsia="楷体_GB2312"/>
          <w:color w:val="000000"/>
          <w:szCs w:val="21"/>
        </w:rPr>
        <w:t>粮食储备</w:t>
      </w:r>
      <w:bookmarkEnd w:id="16"/>
    </w:p>
    <w:p w14:paraId="2CB02B4B" w14:textId="77777777" w:rsidR="00FB07D5" w:rsidRDefault="00FB07D5" w:rsidP="00FB07D5">
      <w:pPr>
        <w:overflowPunct w:val="0"/>
        <w:topLinePunct/>
        <w:spacing w:line="392" w:lineRule="exact"/>
        <w:ind w:firstLineChars="200" w:firstLine="420"/>
        <w:rPr>
          <w:color w:val="000000"/>
          <w:szCs w:val="21"/>
        </w:rPr>
      </w:pPr>
      <w:r>
        <w:rPr>
          <w:color w:val="000000"/>
          <w:szCs w:val="21"/>
        </w:rPr>
        <w:t>按照《粮食流通管理条例》和《内蒙古自治区储备粮管理办法》的要求，积极争取自治区及市级储备粮指标，并建议旗政府储备一定数量</w:t>
      </w:r>
      <w:proofErr w:type="gramStart"/>
      <w:r>
        <w:rPr>
          <w:color w:val="000000"/>
          <w:szCs w:val="21"/>
        </w:rPr>
        <w:t>的旗级储备粮</w:t>
      </w:r>
      <w:proofErr w:type="gramEnd"/>
      <w:r>
        <w:rPr>
          <w:color w:val="000000"/>
          <w:szCs w:val="21"/>
        </w:rPr>
        <w:t>，增强对粮食市场异常波动的防范意识和应对能力。</w:t>
      </w:r>
    </w:p>
    <w:p w14:paraId="7D7999C2" w14:textId="77777777" w:rsidR="00FB07D5" w:rsidRDefault="00FB07D5" w:rsidP="00FB07D5">
      <w:pPr>
        <w:overflowPunct w:val="0"/>
        <w:topLinePunct/>
        <w:spacing w:line="392" w:lineRule="exact"/>
        <w:ind w:firstLineChars="200" w:firstLine="420"/>
        <w:rPr>
          <w:color w:val="000000"/>
          <w:szCs w:val="21"/>
        </w:rPr>
      </w:pPr>
      <w:r>
        <w:rPr>
          <w:color w:val="000000"/>
          <w:szCs w:val="21"/>
        </w:rPr>
        <w:t>粮食储备。为应对粮食应急状态，旗政府应按照《内蒙古自治区储备粮管理办法》要求，建立一定规模</w:t>
      </w:r>
      <w:proofErr w:type="gramStart"/>
      <w:r>
        <w:rPr>
          <w:color w:val="000000"/>
          <w:szCs w:val="21"/>
        </w:rPr>
        <w:t>的旗级储备粮</w:t>
      </w:r>
      <w:proofErr w:type="gramEnd"/>
      <w:r>
        <w:rPr>
          <w:color w:val="000000"/>
          <w:szCs w:val="21"/>
        </w:rPr>
        <w:t>。同时旗财政应承担相应的保管及轮换费用。加强和充实粮食储备，确保旗政府掌握必要的应急调控物资，特殊情况下，请求动用自治区和市级储备粮油。</w:t>
      </w:r>
    </w:p>
    <w:p w14:paraId="3D0CAC8D" w14:textId="77777777" w:rsidR="00FB07D5" w:rsidRDefault="00FB07D5" w:rsidP="00FB07D5">
      <w:pPr>
        <w:overflowPunct w:val="0"/>
        <w:topLinePunct/>
        <w:spacing w:line="392" w:lineRule="exact"/>
        <w:ind w:firstLineChars="200" w:firstLine="420"/>
        <w:rPr>
          <w:color w:val="000000"/>
          <w:szCs w:val="21"/>
        </w:rPr>
      </w:pPr>
      <w:r>
        <w:rPr>
          <w:color w:val="000000"/>
          <w:szCs w:val="21"/>
        </w:rPr>
        <w:t>成品粮储备。</w:t>
      </w:r>
      <w:proofErr w:type="gramStart"/>
      <w:r>
        <w:rPr>
          <w:color w:val="000000"/>
          <w:szCs w:val="21"/>
        </w:rPr>
        <w:t>旗发展</w:t>
      </w:r>
      <w:proofErr w:type="gramEnd"/>
      <w:r>
        <w:rPr>
          <w:color w:val="000000"/>
          <w:szCs w:val="21"/>
        </w:rPr>
        <w:t>和改革委员会按旗县区常住人口每人每天</w:t>
      </w:r>
      <w:r>
        <w:rPr>
          <w:color w:val="000000"/>
          <w:szCs w:val="21"/>
        </w:rPr>
        <w:t>0.5</w:t>
      </w:r>
      <w:r>
        <w:rPr>
          <w:color w:val="000000"/>
          <w:szCs w:val="21"/>
        </w:rPr>
        <w:t>公斤粮和</w:t>
      </w:r>
      <w:r>
        <w:rPr>
          <w:color w:val="000000"/>
          <w:szCs w:val="21"/>
        </w:rPr>
        <w:t>0.05</w:t>
      </w:r>
      <w:r>
        <w:rPr>
          <w:color w:val="000000"/>
          <w:szCs w:val="21"/>
        </w:rPr>
        <w:t>公斤油，达到</w:t>
      </w:r>
      <w:r>
        <w:rPr>
          <w:color w:val="000000"/>
          <w:szCs w:val="21"/>
        </w:rPr>
        <w:t>10</w:t>
      </w:r>
      <w:r>
        <w:rPr>
          <w:color w:val="000000"/>
          <w:szCs w:val="21"/>
        </w:rPr>
        <w:t>天以上市场供应量的标准，在符合条件的加工企业和国有粮食购销企业中储备成品粮油（含必要小包装），确保应急突发事件和特殊情况下市场供应。</w:t>
      </w:r>
    </w:p>
    <w:p w14:paraId="2A44677A" w14:textId="77777777" w:rsidR="00FB07D5" w:rsidRDefault="00FB07D5" w:rsidP="00FB07D5">
      <w:pPr>
        <w:overflowPunct w:val="0"/>
        <w:topLinePunct/>
        <w:spacing w:line="392" w:lineRule="exact"/>
        <w:ind w:firstLineChars="200" w:firstLine="420"/>
        <w:rPr>
          <w:color w:val="000000"/>
          <w:szCs w:val="21"/>
        </w:rPr>
      </w:pPr>
      <w:r>
        <w:rPr>
          <w:color w:val="000000"/>
          <w:szCs w:val="21"/>
        </w:rPr>
        <w:t>所有社会粮食经营企业都要按照《粮食流通管理条例》的要求，保持必要的粮食库存量。</w:t>
      </w:r>
      <w:proofErr w:type="gramStart"/>
      <w:r>
        <w:rPr>
          <w:color w:val="000000"/>
          <w:szCs w:val="21"/>
        </w:rPr>
        <w:t>旗发展</w:t>
      </w:r>
      <w:proofErr w:type="gramEnd"/>
      <w:r>
        <w:rPr>
          <w:color w:val="000000"/>
          <w:szCs w:val="21"/>
        </w:rPr>
        <w:t>和改革委员会及其他有关部门要加强对粮食经营企业库存情况的监督检查。</w:t>
      </w:r>
    </w:p>
    <w:p w14:paraId="1D428D63"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7" w:name="_Toc30747"/>
      <w:r>
        <w:rPr>
          <w:rFonts w:eastAsia="楷体_GB2312"/>
          <w:color w:val="000000"/>
          <w:szCs w:val="21"/>
        </w:rPr>
        <w:t xml:space="preserve">5.2 </w:t>
      </w:r>
      <w:r>
        <w:rPr>
          <w:rFonts w:eastAsia="楷体_GB2312"/>
          <w:color w:val="000000"/>
          <w:szCs w:val="21"/>
        </w:rPr>
        <w:t>粮食应急保障企业</w:t>
      </w:r>
      <w:bookmarkEnd w:id="17"/>
    </w:p>
    <w:p w14:paraId="1D36CF2E" w14:textId="77777777" w:rsidR="00FB07D5" w:rsidRDefault="00FB07D5" w:rsidP="00FB07D5">
      <w:pPr>
        <w:overflowPunct w:val="0"/>
        <w:topLinePunct/>
        <w:spacing w:line="392" w:lineRule="exact"/>
        <w:ind w:firstLineChars="200" w:firstLine="420"/>
        <w:rPr>
          <w:color w:val="000000"/>
          <w:szCs w:val="21"/>
        </w:rPr>
      </w:pPr>
      <w:proofErr w:type="gramStart"/>
      <w:r>
        <w:rPr>
          <w:color w:val="000000"/>
          <w:szCs w:val="21"/>
        </w:rPr>
        <w:t>旗发展</w:t>
      </w:r>
      <w:proofErr w:type="gramEnd"/>
      <w:r>
        <w:rPr>
          <w:color w:val="000000"/>
          <w:szCs w:val="21"/>
        </w:rPr>
        <w:t>和改革委员会要与本级粮食应急保障企业签订书面合同或协议，明确双方的权利和义务。应急保障企业平时按市场化运作，自主经营、自负盈亏，应急时承担应急保障任务。</w:t>
      </w:r>
    </w:p>
    <w:p w14:paraId="5AB6E4BC" w14:textId="77777777" w:rsidR="00FB07D5" w:rsidRDefault="00FB07D5" w:rsidP="00FB07D5">
      <w:pPr>
        <w:overflowPunct w:val="0"/>
        <w:topLinePunct/>
        <w:spacing w:line="392" w:lineRule="exact"/>
        <w:ind w:firstLineChars="200" w:firstLine="420"/>
        <w:rPr>
          <w:color w:val="000000"/>
          <w:szCs w:val="21"/>
        </w:rPr>
      </w:pPr>
      <w:r>
        <w:rPr>
          <w:color w:val="000000"/>
          <w:szCs w:val="21"/>
        </w:rPr>
        <w:t>粮食应急加工企业。</w:t>
      </w:r>
      <w:proofErr w:type="gramStart"/>
      <w:r>
        <w:rPr>
          <w:color w:val="000000"/>
          <w:szCs w:val="21"/>
        </w:rPr>
        <w:t>旗发展</w:t>
      </w:r>
      <w:proofErr w:type="gramEnd"/>
      <w:r>
        <w:rPr>
          <w:color w:val="000000"/>
          <w:szCs w:val="21"/>
        </w:rPr>
        <w:t>和改革委员会要根据粮食应急加工需要，合理确定应急加工企业，确保应急加工能力与应急供应需求相适应。要优先选择旗内经营效益好、生产能力强的粮食加工企业，承担粮食应急加工任务。应急预案启动后，有关部门要督促粮食应急加工企业做好设备检修、增加工作人员和相关物资等准备工作。粮食应急加工企业要根据指令加工生产并适当延长加工时间、增加生产能力，确保应急粮食及时加工。</w:t>
      </w:r>
    </w:p>
    <w:p w14:paraId="3571F603" w14:textId="77777777" w:rsidR="00FB07D5" w:rsidRDefault="00FB07D5" w:rsidP="00FB07D5">
      <w:pPr>
        <w:overflowPunct w:val="0"/>
        <w:topLinePunct/>
        <w:spacing w:line="392" w:lineRule="exact"/>
        <w:ind w:firstLineChars="200" w:firstLine="420"/>
        <w:rPr>
          <w:color w:val="000000"/>
          <w:szCs w:val="21"/>
        </w:rPr>
      </w:pPr>
      <w:r>
        <w:rPr>
          <w:color w:val="000000"/>
          <w:szCs w:val="21"/>
        </w:rPr>
        <w:t>粮食应急供应网点。</w:t>
      </w:r>
      <w:proofErr w:type="gramStart"/>
      <w:r>
        <w:rPr>
          <w:color w:val="000000"/>
          <w:szCs w:val="21"/>
        </w:rPr>
        <w:t>旗发展</w:t>
      </w:r>
      <w:proofErr w:type="gramEnd"/>
      <w:r>
        <w:rPr>
          <w:color w:val="000000"/>
          <w:szCs w:val="21"/>
        </w:rPr>
        <w:t>和改革委员会要按照</w:t>
      </w:r>
      <w:r>
        <w:rPr>
          <w:color w:val="000000"/>
          <w:szCs w:val="21"/>
        </w:rPr>
        <w:t>“</w:t>
      </w:r>
      <w:r>
        <w:rPr>
          <w:color w:val="000000"/>
          <w:szCs w:val="21"/>
        </w:rPr>
        <w:t>每个乡镇苏木街道至少有</w:t>
      </w:r>
      <w:r>
        <w:rPr>
          <w:color w:val="000000"/>
          <w:szCs w:val="21"/>
        </w:rPr>
        <w:t>1</w:t>
      </w:r>
      <w:r>
        <w:rPr>
          <w:color w:val="000000"/>
          <w:szCs w:val="21"/>
        </w:rPr>
        <w:t>个应急供应网点，大中城市人口集中的社区每</w:t>
      </w:r>
      <w:r>
        <w:rPr>
          <w:color w:val="000000"/>
          <w:szCs w:val="21"/>
        </w:rPr>
        <w:t>3</w:t>
      </w:r>
      <w:r>
        <w:rPr>
          <w:color w:val="000000"/>
          <w:szCs w:val="21"/>
        </w:rPr>
        <w:t>万人至少有</w:t>
      </w:r>
      <w:r>
        <w:rPr>
          <w:color w:val="000000"/>
          <w:szCs w:val="21"/>
        </w:rPr>
        <w:t>1</w:t>
      </w:r>
      <w:r>
        <w:rPr>
          <w:color w:val="000000"/>
          <w:szCs w:val="21"/>
        </w:rPr>
        <w:t>个应急供应网点</w:t>
      </w:r>
      <w:r>
        <w:rPr>
          <w:color w:val="000000"/>
          <w:szCs w:val="21"/>
        </w:rPr>
        <w:t>”</w:t>
      </w:r>
      <w:r>
        <w:rPr>
          <w:color w:val="000000"/>
          <w:szCs w:val="21"/>
        </w:rPr>
        <w:t>的原则，依托粮食加工企业、粮油批发市场、农贸市场、连锁超市、放心粮油店等粮食销售终端，据实确定粮食应急供应网点，承担粮食应急供应任务。应急预案启动后，有关部门要立即组织当地粮食应</w:t>
      </w:r>
      <w:r>
        <w:rPr>
          <w:color w:val="000000"/>
          <w:szCs w:val="21"/>
        </w:rPr>
        <w:lastRenderedPageBreak/>
        <w:t>急保障企业，紧急筹措粮源，增加市场供应量。必要时，</w:t>
      </w:r>
      <w:proofErr w:type="gramStart"/>
      <w:r>
        <w:rPr>
          <w:color w:val="000000"/>
          <w:szCs w:val="21"/>
        </w:rPr>
        <w:t>旗粮食</w:t>
      </w:r>
      <w:proofErr w:type="gramEnd"/>
      <w:r>
        <w:rPr>
          <w:color w:val="000000"/>
          <w:szCs w:val="21"/>
        </w:rPr>
        <w:t>应急工作指挥部根据事态发展和粮源状况，采取确定供应标准、范围和价格，对居民实行凭有效证件定量供应等措施，确保粮食供应。承担应急供应任务的网点要适当延长营业时间。</w:t>
      </w:r>
    </w:p>
    <w:p w14:paraId="6FF79246" w14:textId="77777777" w:rsidR="00FB07D5" w:rsidRDefault="00FB07D5" w:rsidP="00FB07D5">
      <w:pPr>
        <w:overflowPunct w:val="0"/>
        <w:topLinePunct/>
        <w:spacing w:line="392" w:lineRule="exact"/>
        <w:ind w:firstLineChars="200" w:firstLine="420"/>
        <w:rPr>
          <w:color w:val="000000"/>
          <w:szCs w:val="21"/>
        </w:rPr>
      </w:pPr>
      <w:r>
        <w:rPr>
          <w:color w:val="000000"/>
          <w:szCs w:val="21"/>
        </w:rPr>
        <w:t>粮食应急配送中心和储运企业。</w:t>
      </w:r>
      <w:proofErr w:type="gramStart"/>
      <w:r>
        <w:rPr>
          <w:color w:val="000000"/>
          <w:szCs w:val="21"/>
        </w:rPr>
        <w:t>旗发展</w:t>
      </w:r>
      <w:proofErr w:type="gramEnd"/>
      <w:r>
        <w:rPr>
          <w:color w:val="000000"/>
          <w:szCs w:val="21"/>
        </w:rPr>
        <w:t>和改革委员会要根据粮食储备、加工、供应布局，合理确定粮食应急配送、储运企业。科学制定粮食调运方案，明确运输路线、运输工具等，确保应急粮食能够顺利调运到位。出现粮食应急状态，有关部门要优先安排应急粮食运输，确保应急粮食运输畅通。</w:t>
      </w:r>
    </w:p>
    <w:p w14:paraId="07B388AF" w14:textId="77777777" w:rsidR="00FB07D5" w:rsidRDefault="00FB07D5" w:rsidP="00FB07D5">
      <w:pPr>
        <w:overflowPunct w:val="0"/>
        <w:topLinePunct/>
        <w:spacing w:line="392" w:lineRule="exact"/>
        <w:ind w:firstLineChars="200" w:firstLine="420"/>
        <w:rPr>
          <w:rFonts w:eastAsia="仿宋_GB2312"/>
          <w:color w:val="000000"/>
          <w:szCs w:val="21"/>
        </w:rPr>
      </w:pPr>
      <w:r>
        <w:rPr>
          <w:color w:val="000000"/>
          <w:szCs w:val="21"/>
        </w:rPr>
        <w:t>根据粮食应急工作需要，粮食应急工作指挥部可临时增加粮食应急保障企业。</w:t>
      </w:r>
    </w:p>
    <w:p w14:paraId="0D8F61CB"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8" w:name="_Toc27620"/>
      <w:r>
        <w:rPr>
          <w:rFonts w:eastAsia="楷体_GB2312"/>
          <w:color w:val="000000"/>
          <w:szCs w:val="21"/>
        </w:rPr>
        <w:t xml:space="preserve">5.3 </w:t>
      </w:r>
      <w:r>
        <w:rPr>
          <w:rFonts w:eastAsia="楷体_GB2312"/>
          <w:color w:val="000000"/>
          <w:szCs w:val="21"/>
        </w:rPr>
        <w:t>应急设施建设和维护</w:t>
      </w:r>
      <w:bookmarkEnd w:id="18"/>
    </w:p>
    <w:p w14:paraId="50A74F69" w14:textId="77777777" w:rsidR="00FB07D5" w:rsidRDefault="00FB07D5" w:rsidP="00FB07D5">
      <w:pPr>
        <w:overflowPunct w:val="0"/>
        <w:topLinePunct/>
        <w:spacing w:line="392" w:lineRule="exact"/>
        <w:ind w:firstLineChars="200" w:firstLine="420"/>
        <w:rPr>
          <w:color w:val="000000"/>
          <w:szCs w:val="21"/>
        </w:rPr>
      </w:pPr>
      <w:r>
        <w:rPr>
          <w:color w:val="000000"/>
          <w:szCs w:val="21"/>
        </w:rPr>
        <w:t>各乡镇苏木街道和有关部门（单位），要加强粮食储藏、加工、零售供应和运输等应急设施的建设和维护，确保应急工作的需要。</w:t>
      </w:r>
    </w:p>
    <w:p w14:paraId="3D9E3E7E"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19" w:name="_Toc17230"/>
      <w:r>
        <w:rPr>
          <w:rFonts w:eastAsia="楷体_GB2312"/>
          <w:color w:val="000000"/>
          <w:szCs w:val="21"/>
        </w:rPr>
        <w:t xml:space="preserve">5.4 </w:t>
      </w:r>
      <w:r>
        <w:rPr>
          <w:rFonts w:eastAsia="楷体_GB2312"/>
          <w:color w:val="000000"/>
          <w:szCs w:val="21"/>
        </w:rPr>
        <w:t>通信保障</w:t>
      </w:r>
      <w:bookmarkEnd w:id="19"/>
    </w:p>
    <w:p w14:paraId="7AD04F52" w14:textId="77777777" w:rsidR="00FB07D5" w:rsidRDefault="00FB07D5" w:rsidP="00FB07D5">
      <w:pPr>
        <w:overflowPunct w:val="0"/>
        <w:topLinePunct/>
        <w:spacing w:line="392" w:lineRule="exact"/>
        <w:ind w:firstLineChars="200" w:firstLine="420"/>
        <w:rPr>
          <w:color w:val="000000"/>
          <w:szCs w:val="21"/>
        </w:rPr>
      </w:pPr>
      <w:r>
        <w:rPr>
          <w:color w:val="000000"/>
          <w:szCs w:val="21"/>
        </w:rPr>
        <w:t>参与粮食应急工作的有关成员单位和各乡镇苏木街道要向旗应急工作指挥部办公室提供准确有效的通信联络方式，并及时更新，保证</w:t>
      </w:r>
      <w:r>
        <w:rPr>
          <w:color w:val="000000"/>
          <w:szCs w:val="21"/>
        </w:rPr>
        <w:t>24</w:t>
      </w:r>
      <w:r>
        <w:rPr>
          <w:color w:val="000000"/>
          <w:szCs w:val="21"/>
        </w:rPr>
        <w:t>小时通信畅通。</w:t>
      </w:r>
    </w:p>
    <w:p w14:paraId="247FFE0B"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20" w:name="_Toc15536"/>
      <w:r>
        <w:rPr>
          <w:rFonts w:eastAsia="楷体_GB2312"/>
          <w:color w:val="000000"/>
          <w:szCs w:val="21"/>
        </w:rPr>
        <w:t xml:space="preserve">5.5 </w:t>
      </w:r>
      <w:r>
        <w:rPr>
          <w:rFonts w:eastAsia="楷体_GB2312"/>
          <w:color w:val="000000"/>
          <w:szCs w:val="21"/>
        </w:rPr>
        <w:t>培训演练</w:t>
      </w:r>
      <w:bookmarkEnd w:id="20"/>
    </w:p>
    <w:p w14:paraId="5D41AC35" w14:textId="77777777" w:rsidR="00FB07D5" w:rsidRDefault="00FB07D5" w:rsidP="00FB07D5">
      <w:pPr>
        <w:overflowPunct w:val="0"/>
        <w:topLinePunct/>
        <w:spacing w:line="392" w:lineRule="exact"/>
        <w:ind w:firstLineChars="200" w:firstLine="420"/>
        <w:rPr>
          <w:color w:val="000000"/>
          <w:szCs w:val="21"/>
        </w:rPr>
      </w:pPr>
      <w:r>
        <w:rPr>
          <w:color w:val="000000"/>
          <w:szCs w:val="21"/>
        </w:rPr>
        <w:t>旗政府应当建立健全粮食应急管理制度，定期培训相关工作人员，每</w:t>
      </w:r>
      <w:r>
        <w:rPr>
          <w:color w:val="000000"/>
          <w:szCs w:val="21"/>
        </w:rPr>
        <w:t>3</w:t>
      </w:r>
      <w:r>
        <w:rPr>
          <w:color w:val="000000"/>
          <w:szCs w:val="21"/>
        </w:rPr>
        <w:t>年至少组织</w:t>
      </w:r>
      <w:r>
        <w:rPr>
          <w:color w:val="000000"/>
          <w:szCs w:val="21"/>
        </w:rPr>
        <w:t>1</w:t>
      </w:r>
      <w:r>
        <w:rPr>
          <w:color w:val="000000"/>
          <w:szCs w:val="21"/>
        </w:rPr>
        <w:t>次粮食应急演练。有关成员单位和各乡镇苏木街道要加强对本预案的学习培训，并结合日常工作进行演练，尽快形成一支熟悉日常业务管理，能够应对各种突发公共事件的训练有素的专业化队伍，保障各项应急措施的落实。</w:t>
      </w:r>
    </w:p>
    <w:p w14:paraId="3B7860A5"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21" w:name="_Toc18904"/>
      <w:r>
        <w:rPr>
          <w:rFonts w:eastAsia="楷体_GB2312"/>
          <w:color w:val="000000"/>
          <w:szCs w:val="21"/>
        </w:rPr>
        <w:t xml:space="preserve">5.6 </w:t>
      </w:r>
      <w:r>
        <w:rPr>
          <w:rFonts w:eastAsia="楷体_GB2312"/>
          <w:color w:val="000000"/>
          <w:szCs w:val="21"/>
        </w:rPr>
        <w:t>经费和清算</w:t>
      </w:r>
      <w:bookmarkEnd w:id="21"/>
    </w:p>
    <w:p w14:paraId="1420694B"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5.6.1 </w:t>
      </w:r>
      <w:r>
        <w:rPr>
          <w:color w:val="000000"/>
          <w:szCs w:val="21"/>
        </w:rPr>
        <w:t>财政部门会同有关单位，对粮食应急动用旗级、市级或自治区级储备粮发生的价差、贷款利息和费用开支，进行审核后，及时进行清算。</w:t>
      </w:r>
    </w:p>
    <w:p w14:paraId="3A74236F" w14:textId="77777777" w:rsidR="00FB07D5" w:rsidRDefault="00FB07D5" w:rsidP="00FB07D5">
      <w:pPr>
        <w:overflowPunct w:val="0"/>
        <w:topLinePunct/>
        <w:spacing w:line="392" w:lineRule="exact"/>
        <w:ind w:firstLineChars="200" w:firstLine="420"/>
        <w:rPr>
          <w:color w:val="000000"/>
          <w:szCs w:val="21"/>
        </w:rPr>
      </w:pPr>
      <w:r>
        <w:rPr>
          <w:color w:val="000000"/>
          <w:szCs w:val="21"/>
        </w:rPr>
        <w:t xml:space="preserve">5.6.2 </w:t>
      </w:r>
      <w:r>
        <w:rPr>
          <w:color w:val="000000"/>
          <w:szCs w:val="21"/>
        </w:rPr>
        <w:t>对粮食应急动用旗级、市级或自治区级储备粮的情况，各代储企业要按照有关规定，单独</w:t>
      </w:r>
      <w:proofErr w:type="gramStart"/>
      <w:r>
        <w:rPr>
          <w:color w:val="000000"/>
          <w:szCs w:val="21"/>
        </w:rPr>
        <w:t>设列台账</w:t>
      </w:r>
      <w:proofErr w:type="gramEnd"/>
      <w:r>
        <w:rPr>
          <w:color w:val="000000"/>
          <w:szCs w:val="21"/>
        </w:rPr>
        <w:t>，加强财务管理，以便审核监管和补贴。</w:t>
      </w:r>
    </w:p>
    <w:p w14:paraId="14803437"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22" w:name="_Toc3555"/>
      <w:r>
        <w:rPr>
          <w:rFonts w:eastAsia="楷体_GB2312"/>
          <w:color w:val="000000"/>
          <w:szCs w:val="21"/>
        </w:rPr>
        <w:t xml:space="preserve">5.7 </w:t>
      </w:r>
      <w:r>
        <w:rPr>
          <w:rFonts w:eastAsia="楷体_GB2312"/>
          <w:color w:val="000000"/>
          <w:szCs w:val="21"/>
        </w:rPr>
        <w:t>应急能力恢复</w:t>
      </w:r>
      <w:bookmarkEnd w:id="22"/>
    </w:p>
    <w:p w14:paraId="155FE21F" w14:textId="77777777" w:rsidR="00FB07D5" w:rsidRDefault="00FB07D5" w:rsidP="00FB07D5">
      <w:pPr>
        <w:overflowPunct w:val="0"/>
        <w:topLinePunct/>
        <w:spacing w:line="392" w:lineRule="exact"/>
        <w:ind w:firstLineChars="200" w:firstLine="420"/>
        <w:rPr>
          <w:color w:val="000000"/>
          <w:szCs w:val="21"/>
        </w:rPr>
      </w:pPr>
      <w:r>
        <w:rPr>
          <w:color w:val="000000"/>
          <w:szCs w:val="21"/>
        </w:rPr>
        <w:t>在半年内，按照原计划规模及时补充已动用的旗级、市级或自治区级储备粮，恢复应对粮食应急状态的能力。</w:t>
      </w:r>
    </w:p>
    <w:p w14:paraId="1A728553" w14:textId="77777777" w:rsidR="00FB07D5" w:rsidRDefault="00FB07D5" w:rsidP="00FB07D5">
      <w:pPr>
        <w:overflowPunct w:val="0"/>
        <w:topLinePunct/>
        <w:spacing w:line="392" w:lineRule="exact"/>
        <w:ind w:firstLineChars="200" w:firstLine="420"/>
        <w:outlineLvl w:val="1"/>
        <w:rPr>
          <w:rFonts w:eastAsia="楷体_GB2312"/>
          <w:color w:val="000000"/>
          <w:szCs w:val="21"/>
        </w:rPr>
      </w:pPr>
      <w:bookmarkStart w:id="23" w:name="_Toc14569"/>
      <w:r>
        <w:rPr>
          <w:rFonts w:eastAsia="楷体_GB2312"/>
          <w:color w:val="000000"/>
          <w:szCs w:val="21"/>
        </w:rPr>
        <w:t xml:space="preserve">5.8 </w:t>
      </w:r>
      <w:r>
        <w:rPr>
          <w:rFonts w:eastAsia="楷体_GB2312"/>
          <w:color w:val="000000"/>
          <w:szCs w:val="21"/>
        </w:rPr>
        <w:t>奖励和处罚</w:t>
      </w:r>
      <w:bookmarkEnd w:id="23"/>
    </w:p>
    <w:p w14:paraId="36716E43" w14:textId="77777777" w:rsidR="00FB07D5" w:rsidRDefault="00FB07D5" w:rsidP="00FB07D5">
      <w:pPr>
        <w:overflowPunct w:val="0"/>
        <w:topLinePunct/>
        <w:spacing w:line="392" w:lineRule="exact"/>
        <w:ind w:firstLineChars="200" w:firstLine="420"/>
        <w:rPr>
          <w:color w:val="000000"/>
          <w:szCs w:val="21"/>
        </w:rPr>
      </w:pPr>
      <w:r>
        <w:rPr>
          <w:color w:val="000000"/>
          <w:szCs w:val="21"/>
        </w:rPr>
        <w:t>对有下列突出表现的单位或个人，</w:t>
      </w:r>
      <w:proofErr w:type="gramStart"/>
      <w:r>
        <w:rPr>
          <w:color w:val="000000"/>
          <w:szCs w:val="21"/>
        </w:rPr>
        <w:t>由旗粮食</w:t>
      </w:r>
      <w:proofErr w:type="gramEnd"/>
      <w:r>
        <w:rPr>
          <w:color w:val="000000"/>
          <w:szCs w:val="21"/>
        </w:rPr>
        <w:t>应急工作指挥部给予表彰和奖励：</w:t>
      </w:r>
    </w:p>
    <w:p w14:paraId="389FC127"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w:t>
      </w:r>
      <w:r>
        <w:rPr>
          <w:color w:val="000000"/>
          <w:szCs w:val="21"/>
        </w:rPr>
        <w:t>）出色完成应急任务的；</w:t>
      </w:r>
    </w:p>
    <w:p w14:paraId="63C1D393"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2</w:t>
      </w:r>
      <w:r>
        <w:rPr>
          <w:color w:val="000000"/>
          <w:szCs w:val="21"/>
        </w:rPr>
        <w:t>）对应急工作提出重要建议，实施效果显著的；</w:t>
      </w:r>
    </w:p>
    <w:p w14:paraId="1DDEA983"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3</w:t>
      </w:r>
      <w:r>
        <w:rPr>
          <w:color w:val="000000"/>
          <w:szCs w:val="21"/>
        </w:rPr>
        <w:t>）及时提供应急粮食或节约经费开支，成绩显著的；</w:t>
      </w:r>
    </w:p>
    <w:p w14:paraId="0219CAC7"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4</w:t>
      </w:r>
      <w:r>
        <w:rPr>
          <w:color w:val="000000"/>
          <w:szCs w:val="21"/>
        </w:rPr>
        <w:t>）有其他突出贡献的。</w:t>
      </w:r>
    </w:p>
    <w:p w14:paraId="3284F302" w14:textId="77777777" w:rsidR="00FB07D5" w:rsidRDefault="00FB07D5" w:rsidP="00FB07D5">
      <w:pPr>
        <w:overflowPunct w:val="0"/>
        <w:topLinePunct/>
        <w:spacing w:line="392" w:lineRule="exact"/>
        <w:ind w:firstLineChars="200" w:firstLine="420"/>
        <w:rPr>
          <w:color w:val="000000"/>
          <w:szCs w:val="21"/>
        </w:rPr>
      </w:pPr>
      <w:r>
        <w:rPr>
          <w:color w:val="000000"/>
          <w:szCs w:val="21"/>
        </w:rPr>
        <w:t>有下列行为之一的，依法依规予以责任追究和处罚：</w:t>
      </w:r>
    </w:p>
    <w:p w14:paraId="316B6ED8"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1</w:t>
      </w:r>
      <w:r>
        <w:rPr>
          <w:color w:val="000000"/>
          <w:szCs w:val="21"/>
        </w:rPr>
        <w:t>）不按照本预案规定和</w:t>
      </w:r>
      <w:proofErr w:type="gramStart"/>
      <w:r>
        <w:rPr>
          <w:color w:val="000000"/>
          <w:szCs w:val="21"/>
        </w:rPr>
        <w:t>旗粮食</w:t>
      </w:r>
      <w:proofErr w:type="gramEnd"/>
      <w:r>
        <w:rPr>
          <w:color w:val="000000"/>
          <w:szCs w:val="21"/>
        </w:rPr>
        <w:t>应急工作指挥部要求采取粮食应急措施的；</w:t>
      </w:r>
    </w:p>
    <w:p w14:paraId="01881A28" w14:textId="77777777" w:rsidR="00FB07D5" w:rsidRDefault="00FB07D5" w:rsidP="00FB07D5">
      <w:pPr>
        <w:overflowPunct w:val="0"/>
        <w:topLinePunct/>
        <w:spacing w:line="392" w:lineRule="exact"/>
        <w:ind w:firstLineChars="200" w:firstLine="420"/>
        <w:rPr>
          <w:color w:val="000000"/>
          <w:szCs w:val="21"/>
        </w:rPr>
      </w:pPr>
      <w:r>
        <w:rPr>
          <w:color w:val="000000"/>
          <w:szCs w:val="21"/>
        </w:rPr>
        <w:lastRenderedPageBreak/>
        <w:t>（</w:t>
      </w:r>
      <w:r>
        <w:rPr>
          <w:color w:val="000000"/>
          <w:szCs w:val="21"/>
        </w:rPr>
        <w:t>2</w:t>
      </w:r>
      <w:r>
        <w:rPr>
          <w:color w:val="000000"/>
          <w:szCs w:val="21"/>
        </w:rPr>
        <w:t>）违抗</w:t>
      </w:r>
      <w:proofErr w:type="gramStart"/>
      <w:r>
        <w:rPr>
          <w:color w:val="000000"/>
          <w:szCs w:val="21"/>
        </w:rPr>
        <w:t>旗粮食</w:t>
      </w:r>
      <w:proofErr w:type="gramEnd"/>
      <w:r>
        <w:rPr>
          <w:color w:val="000000"/>
          <w:szCs w:val="21"/>
        </w:rPr>
        <w:t>应急工作指挥部命令，拒不承担应急任务的；</w:t>
      </w:r>
    </w:p>
    <w:p w14:paraId="5D602129"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3</w:t>
      </w:r>
      <w:r>
        <w:rPr>
          <w:color w:val="000000"/>
          <w:szCs w:val="21"/>
        </w:rPr>
        <w:t>）在粮食销售中以假充真、以次充好或者囤积居奇、哄抬物价、扰乱市场秩序的；</w:t>
      </w:r>
    </w:p>
    <w:p w14:paraId="4BE4F750"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4</w:t>
      </w:r>
      <w:r>
        <w:rPr>
          <w:color w:val="000000"/>
          <w:szCs w:val="21"/>
        </w:rPr>
        <w:t>）拒不执行粮食应急指令，指定加工、供应企业不接受粮食加工和供应任务的，不按指定供应方式供应或擅自提价的；</w:t>
      </w:r>
    </w:p>
    <w:p w14:paraId="29F0A011"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5</w:t>
      </w:r>
      <w:r>
        <w:rPr>
          <w:color w:val="000000"/>
          <w:szCs w:val="21"/>
        </w:rPr>
        <w:t>）粮食储备或粮食经营企业的库存量未达到规定水平，影响应急使用的；</w:t>
      </w:r>
    </w:p>
    <w:p w14:paraId="0F396427"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6</w:t>
      </w:r>
      <w:r>
        <w:rPr>
          <w:color w:val="000000"/>
          <w:szCs w:val="21"/>
        </w:rPr>
        <w:t>）贪污，挪用、盗窃应急工作经费或物资的；</w:t>
      </w:r>
    </w:p>
    <w:p w14:paraId="27C3D395"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7</w:t>
      </w:r>
      <w:r>
        <w:rPr>
          <w:color w:val="000000"/>
          <w:szCs w:val="21"/>
        </w:rPr>
        <w:t>）有特定职责的国家工作人员在应急期内不坚守岗位，玩忽职守的，失职、渎职的；</w:t>
      </w:r>
    </w:p>
    <w:p w14:paraId="1E98C370" w14:textId="77777777" w:rsidR="00FB07D5" w:rsidRDefault="00FB07D5" w:rsidP="00FB07D5">
      <w:pPr>
        <w:overflowPunct w:val="0"/>
        <w:topLinePunct/>
        <w:spacing w:line="392" w:lineRule="exact"/>
        <w:ind w:firstLineChars="200" w:firstLine="420"/>
        <w:rPr>
          <w:color w:val="000000"/>
          <w:szCs w:val="21"/>
        </w:rPr>
      </w:pPr>
      <w:r>
        <w:rPr>
          <w:color w:val="000000"/>
          <w:szCs w:val="21"/>
        </w:rPr>
        <w:t>（</w:t>
      </w:r>
      <w:r>
        <w:rPr>
          <w:color w:val="000000"/>
          <w:szCs w:val="21"/>
        </w:rPr>
        <w:t>8</w:t>
      </w:r>
      <w:r>
        <w:rPr>
          <w:color w:val="000000"/>
          <w:szCs w:val="21"/>
        </w:rPr>
        <w:t>）对粮食应急工作造成危害的其他行为。</w:t>
      </w:r>
    </w:p>
    <w:p w14:paraId="658E5E07"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24" w:name="_Toc25935"/>
      <w:r>
        <w:rPr>
          <w:rFonts w:eastAsia="黑体"/>
          <w:color w:val="000000"/>
          <w:szCs w:val="21"/>
        </w:rPr>
        <w:t xml:space="preserve">6 </w:t>
      </w:r>
      <w:r>
        <w:rPr>
          <w:rFonts w:eastAsia="黑体"/>
          <w:color w:val="000000"/>
          <w:szCs w:val="21"/>
        </w:rPr>
        <w:t>附则</w:t>
      </w:r>
      <w:bookmarkEnd w:id="24"/>
    </w:p>
    <w:p w14:paraId="21BA112E" w14:textId="77777777" w:rsidR="00FB07D5" w:rsidRDefault="00FB07D5" w:rsidP="00FB07D5">
      <w:pPr>
        <w:overflowPunct w:val="0"/>
        <w:topLinePunct/>
        <w:spacing w:line="392" w:lineRule="exact"/>
        <w:ind w:firstLineChars="200" w:firstLine="420"/>
        <w:rPr>
          <w:color w:val="000000"/>
          <w:szCs w:val="21"/>
        </w:rPr>
      </w:pPr>
      <w:r>
        <w:rPr>
          <w:color w:val="000000"/>
          <w:szCs w:val="21"/>
        </w:rPr>
        <w:t>本预案由敖汉旗发展和改革委员会会同有关部门负责解释，自印发之日起实施。</w:t>
      </w:r>
    </w:p>
    <w:p w14:paraId="7A31D4FE" w14:textId="77777777" w:rsidR="00FB07D5" w:rsidRDefault="00FB07D5" w:rsidP="00FB07D5">
      <w:pPr>
        <w:overflowPunct w:val="0"/>
        <w:topLinePunct/>
        <w:spacing w:line="392" w:lineRule="exact"/>
        <w:ind w:firstLineChars="200" w:firstLine="420"/>
        <w:outlineLvl w:val="0"/>
        <w:rPr>
          <w:rFonts w:eastAsia="黑体"/>
          <w:color w:val="000000"/>
          <w:szCs w:val="21"/>
        </w:rPr>
      </w:pPr>
      <w:bookmarkStart w:id="25" w:name="_Toc24293"/>
      <w:r>
        <w:rPr>
          <w:rFonts w:eastAsia="黑体"/>
          <w:color w:val="000000"/>
          <w:szCs w:val="21"/>
        </w:rPr>
        <w:t xml:space="preserve">7 </w:t>
      </w:r>
      <w:r>
        <w:rPr>
          <w:rFonts w:eastAsia="黑体"/>
          <w:color w:val="000000"/>
          <w:szCs w:val="21"/>
        </w:rPr>
        <w:t>名词解释</w:t>
      </w:r>
      <w:bookmarkEnd w:id="25"/>
    </w:p>
    <w:p w14:paraId="64C518D2" w14:textId="77777777" w:rsidR="00FB07D5" w:rsidRDefault="00FB07D5" w:rsidP="00FB07D5">
      <w:pPr>
        <w:overflowPunct w:val="0"/>
        <w:topLinePunct/>
        <w:spacing w:line="392" w:lineRule="exact"/>
        <w:ind w:firstLineChars="200" w:firstLine="420"/>
        <w:rPr>
          <w:color w:val="000000"/>
          <w:szCs w:val="21"/>
        </w:rPr>
      </w:pPr>
      <w:r>
        <w:rPr>
          <w:color w:val="000000"/>
          <w:szCs w:val="21"/>
        </w:rPr>
        <w:t>本预案所称粮食指原粮、成品粮、食用植物油。</w:t>
      </w:r>
    </w:p>
    <w:p w14:paraId="78561690" w14:textId="77777777" w:rsidR="00FB07D5" w:rsidRDefault="00FB07D5" w:rsidP="00FB07D5">
      <w:pPr>
        <w:overflowPunct w:val="0"/>
        <w:topLinePunct/>
        <w:spacing w:line="392" w:lineRule="exact"/>
        <w:ind w:firstLineChars="200" w:firstLine="420"/>
        <w:rPr>
          <w:color w:val="000000"/>
          <w:szCs w:val="21"/>
        </w:rPr>
      </w:pPr>
      <w:r>
        <w:rPr>
          <w:color w:val="000000"/>
          <w:szCs w:val="21"/>
        </w:rPr>
        <w:t>本预案所称粮食应急状态，是指重大自然灾害、重大疫情、突发公共事件或者其他原因引起的粮食市场供求异常波动，出现群众集中抢购、粮食脱销断档、价格大幅度上涨等粮食市场急剧波动的状况。</w:t>
      </w:r>
    </w:p>
    <w:p w14:paraId="19AC9032" w14:textId="77777777" w:rsidR="00FB07D5" w:rsidRDefault="00FB07D5" w:rsidP="00FB07D5">
      <w:pPr>
        <w:spacing w:line="578" w:lineRule="exact"/>
        <w:ind w:firstLineChars="200" w:firstLine="640"/>
        <w:rPr>
          <w:rFonts w:eastAsia="黑体"/>
          <w:color w:val="000000"/>
          <w:sz w:val="32"/>
          <w:szCs w:val="32"/>
        </w:rPr>
      </w:pPr>
    </w:p>
    <w:p w14:paraId="0C2487A3" w14:textId="77777777" w:rsidR="00FB07D5" w:rsidRDefault="00FB07D5" w:rsidP="00FB07D5">
      <w:pPr>
        <w:spacing w:line="578" w:lineRule="exact"/>
        <w:rPr>
          <w:rFonts w:eastAsia="黑体"/>
          <w:color w:val="000000"/>
          <w:sz w:val="32"/>
          <w:szCs w:val="32"/>
        </w:rPr>
      </w:pPr>
    </w:p>
    <w:p w14:paraId="707437E7" w14:textId="77777777" w:rsidR="00FB07D5" w:rsidRDefault="00FB07D5" w:rsidP="00FB07D5">
      <w:pPr>
        <w:spacing w:line="578" w:lineRule="exact"/>
        <w:rPr>
          <w:rFonts w:eastAsia="黑体"/>
          <w:color w:val="000000"/>
          <w:sz w:val="32"/>
          <w:szCs w:val="32"/>
        </w:rPr>
      </w:pPr>
    </w:p>
    <w:p w14:paraId="359181E5" w14:textId="77777777" w:rsidR="00FB07D5" w:rsidRDefault="00FB07D5" w:rsidP="00FB07D5">
      <w:pPr>
        <w:spacing w:line="578" w:lineRule="exact"/>
        <w:rPr>
          <w:rFonts w:eastAsia="黑体"/>
          <w:color w:val="000000"/>
          <w:sz w:val="32"/>
          <w:szCs w:val="32"/>
        </w:rPr>
      </w:pPr>
    </w:p>
    <w:p w14:paraId="2A30F41A" w14:textId="77777777" w:rsidR="00FB07D5" w:rsidRDefault="00FB07D5" w:rsidP="00FB07D5">
      <w:pPr>
        <w:spacing w:line="578" w:lineRule="exact"/>
        <w:rPr>
          <w:rFonts w:eastAsia="黑体"/>
          <w:color w:val="000000"/>
          <w:sz w:val="32"/>
          <w:szCs w:val="32"/>
        </w:rPr>
      </w:pPr>
    </w:p>
    <w:p w14:paraId="33114EFB" w14:textId="77777777" w:rsidR="00FB07D5" w:rsidRDefault="00FB07D5" w:rsidP="00FB07D5">
      <w:pPr>
        <w:spacing w:line="400" w:lineRule="exact"/>
        <w:rPr>
          <w:rFonts w:eastAsia="黑体"/>
          <w:color w:val="000000"/>
          <w:szCs w:val="21"/>
        </w:rPr>
      </w:pPr>
    </w:p>
    <w:p w14:paraId="3A0FBC3D" w14:textId="77777777" w:rsidR="00FB07D5" w:rsidRDefault="00FB07D5" w:rsidP="00FB07D5">
      <w:pPr>
        <w:spacing w:line="400" w:lineRule="exact"/>
        <w:rPr>
          <w:rFonts w:eastAsia="黑体"/>
          <w:color w:val="000000"/>
          <w:szCs w:val="21"/>
        </w:rPr>
      </w:pPr>
    </w:p>
    <w:p w14:paraId="08B54DD3" w14:textId="77777777" w:rsidR="00FB07D5" w:rsidRDefault="00FB07D5" w:rsidP="00FB07D5">
      <w:pPr>
        <w:spacing w:line="400" w:lineRule="exact"/>
        <w:rPr>
          <w:rFonts w:eastAsia="黑体"/>
          <w:color w:val="000000"/>
          <w:szCs w:val="21"/>
        </w:rPr>
      </w:pPr>
    </w:p>
    <w:p w14:paraId="4817E571" w14:textId="77777777" w:rsidR="00FB07D5" w:rsidRDefault="00FB07D5" w:rsidP="00FB07D5">
      <w:pPr>
        <w:pStyle w:val="2"/>
      </w:pPr>
    </w:p>
    <w:p w14:paraId="7A22B5E5" w14:textId="77777777" w:rsidR="00FB07D5" w:rsidRDefault="00FB07D5" w:rsidP="00FB07D5"/>
    <w:p w14:paraId="0F22963D" w14:textId="77777777" w:rsidR="00FB07D5" w:rsidRDefault="00FB07D5" w:rsidP="00FB07D5">
      <w:pPr>
        <w:pStyle w:val="2"/>
      </w:pPr>
    </w:p>
    <w:p w14:paraId="04854429" w14:textId="77777777" w:rsidR="00FB07D5" w:rsidRDefault="00FB07D5" w:rsidP="00FB07D5"/>
    <w:p w14:paraId="662AE917" w14:textId="77777777" w:rsidR="00FB07D5" w:rsidRDefault="00FB07D5" w:rsidP="00FB07D5">
      <w:pPr>
        <w:pStyle w:val="2"/>
      </w:pPr>
    </w:p>
    <w:p w14:paraId="1BCC50FF" w14:textId="77777777" w:rsidR="00FB07D5" w:rsidRDefault="00FB07D5" w:rsidP="00FB07D5"/>
    <w:p w14:paraId="69113650" w14:textId="77777777" w:rsidR="00FB07D5" w:rsidRDefault="00FB07D5" w:rsidP="00FB07D5">
      <w:pPr>
        <w:pStyle w:val="2"/>
      </w:pPr>
    </w:p>
    <w:p w14:paraId="234E9194" w14:textId="77777777" w:rsidR="00FB07D5" w:rsidRDefault="00FB07D5" w:rsidP="00FB07D5"/>
    <w:p w14:paraId="0A3DAC70" w14:textId="77777777" w:rsidR="00FB07D5" w:rsidRPr="00FB07D5" w:rsidRDefault="00FB07D5" w:rsidP="00FB07D5">
      <w:pPr>
        <w:spacing w:line="578" w:lineRule="exact"/>
        <w:jc w:val="center"/>
        <w:outlineLvl w:val="0"/>
        <w:rPr>
          <w:rFonts w:eastAsia="方正小标宋简体"/>
          <w:color w:val="000000"/>
          <w:sz w:val="36"/>
          <w:szCs w:val="36"/>
        </w:rPr>
      </w:pPr>
      <w:r w:rsidRPr="00FB07D5">
        <w:rPr>
          <w:rFonts w:eastAsia="方正小标宋简体"/>
          <w:color w:val="000000"/>
          <w:sz w:val="36"/>
          <w:szCs w:val="36"/>
        </w:rPr>
        <w:lastRenderedPageBreak/>
        <w:t>敖汉旗粮食应急响应流程图</w:t>
      </w:r>
    </w:p>
    <w:p w14:paraId="7B0D062C" w14:textId="2BCA3447" w:rsidR="00FB07D5" w:rsidRPr="00FB07D5" w:rsidRDefault="00FB07D5" w:rsidP="00FB07D5">
      <w:pPr>
        <w:spacing w:line="578" w:lineRule="exact"/>
        <w:ind w:firstLineChars="200" w:firstLine="640"/>
        <w:rPr>
          <w:rFonts w:eastAsia="仿宋_GB2312"/>
          <w:color w:val="000000"/>
          <w:sz w:val="32"/>
          <w:szCs w:val="32"/>
        </w:rPr>
      </w:pPr>
      <w:r w:rsidRPr="00FB07D5">
        <w:rPr>
          <w:noProof/>
          <w:color w:val="000000"/>
          <w:sz w:val="32"/>
        </w:rPr>
        <mc:AlternateContent>
          <mc:Choice Requires="wps">
            <w:drawing>
              <wp:anchor distT="0" distB="0" distL="0" distR="0" simplePos="0" relativeHeight="251660288" behindDoc="0" locked="0" layoutInCell="1" allowOverlap="1" wp14:anchorId="2C48B422" wp14:editId="1EB1F329">
                <wp:simplePos x="0" y="0"/>
                <wp:positionH relativeFrom="column">
                  <wp:posOffset>2707640</wp:posOffset>
                </wp:positionH>
                <wp:positionV relativeFrom="paragraph">
                  <wp:posOffset>304165</wp:posOffset>
                </wp:positionV>
                <wp:extent cx="8255" cy="635"/>
                <wp:effectExtent l="0" t="0" r="29845" b="37465"/>
                <wp:wrapNone/>
                <wp:docPr id="1028"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635"/>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4326D81" id="直接连接符 32"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3.2pt,23.95pt" to="213.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">
                <o:lock v:ext="edit" shapetype="f"/>
              </v:line>
            </w:pict>
          </mc:Fallback>
        </mc:AlternateContent>
      </w:r>
    </w:p>
    <w:p w14:paraId="3DB2BCBF" w14:textId="5C3F80F9" w:rsidR="00FB07D5" w:rsidRPr="00FB07D5" w:rsidRDefault="00FB07D5" w:rsidP="00FB07D5">
      <w:pPr>
        <w:spacing w:line="578" w:lineRule="exact"/>
        <w:rPr>
          <w:rFonts w:eastAsia="仿宋_GB2312"/>
          <w:color w:val="000000"/>
          <w:sz w:val="32"/>
          <w:szCs w:val="32"/>
        </w:rPr>
      </w:pPr>
      <w:r w:rsidRPr="00FB07D5">
        <w:rPr>
          <w:noProof/>
          <w:sz w:val="32"/>
        </w:rPr>
        <mc:AlternateContent>
          <mc:Choice Requires="wpg">
            <w:drawing>
              <wp:anchor distT="0" distB="0" distL="114300" distR="114300" simplePos="0" relativeHeight="251689984" behindDoc="0" locked="0" layoutInCell="1" allowOverlap="1" wp14:anchorId="7C334687" wp14:editId="1CB80FB6">
                <wp:simplePos x="0" y="0"/>
                <wp:positionH relativeFrom="column">
                  <wp:posOffset>1920240</wp:posOffset>
                </wp:positionH>
                <wp:positionV relativeFrom="paragraph">
                  <wp:posOffset>173355</wp:posOffset>
                </wp:positionV>
                <wp:extent cx="1499235" cy="902970"/>
                <wp:effectExtent l="5715" t="11430" r="9525" b="9525"/>
                <wp:wrapNone/>
                <wp:docPr id="1369985646" name="组合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235" cy="902970"/>
                          <a:chOff x="8342" y="982244"/>
                          <a:chExt cx="2740" cy="1422"/>
                        </a:xfrm>
                      </wpg:grpSpPr>
                      <wps:wsp>
                        <wps:cNvPr id="2030742474" name="矩形 2"/>
                        <wps:cNvSpPr>
                          <a:spLocks noChangeArrowheads="1"/>
                        </wps:cNvSpPr>
                        <wps:spPr bwMode="auto">
                          <a:xfrm>
                            <a:off x="8342" y="982244"/>
                            <a:ext cx="2741" cy="423"/>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03E34" w14:textId="77777777" w:rsidR="00FB07D5" w:rsidRDefault="00FB07D5" w:rsidP="00FB07D5">
                              <w:pPr>
                                <w:jc w:val="center"/>
                                <w:rPr>
                                  <w:rFonts w:hint="eastAsia"/>
                                </w:rPr>
                              </w:pPr>
                              <w:r>
                                <w:rPr>
                                  <w:rFonts w:hint="eastAsia"/>
                                </w:rPr>
                                <w:t>粮食应急状态发生</w:t>
                              </w:r>
                            </w:p>
                          </w:txbxContent>
                        </wps:txbx>
                        <wps:bodyPr rot="0" vert="horz" wrap="square" lIns="91440" tIns="45720" rIns="91440" bIns="45720" anchor="t" anchorCtr="0" upright="1">
                          <a:noAutofit/>
                        </wps:bodyPr>
                      </wps:wsp>
                      <wps:wsp>
                        <wps:cNvPr id="997265752" name="矩形 21"/>
                        <wps:cNvSpPr>
                          <a:spLocks noChangeArrowheads="1"/>
                        </wps:cNvSpPr>
                        <wps:spPr bwMode="auto">
                          <a:xfrm>
                            <a:off x="8911" y="983244"/>
                            <a:ext cx="1664" cy="423"/>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F1494F" w14:textId="77777777" w:rsidR="00FB07D5" w:rsidRDefault="00FB07D5" w:rsidP="00FB07D5">
                              <w:pPr>
                                <w:jc w:val="center"/>
                                <w:rPr>
                                  <w:rFonts w:hint="eastAsia"/>
                                </w:rPr>
                              </w:pPr>
                              <w:r>
                                <w:rPr>
                                  <w:rFonts w:hint="eastAsia"/>
                                </w:rPr>
                                <w:t>监测预警</w:t>
                              </w:r>
                            </w:p>
                          </w:txbxContent>
                        </wps:txbx>
                        <wps:bodyPr rot="0" vert="horz" wrap="square" lIns="91440" tIns="45720" rIns="91440" bIns="45720" anchor="t" anchorCtr="0" upright="1">
                          <a:noAutofit/>
                        </wps:bodyPr>
                      </wps:wsp>
                      <wps:wsp>
                        <wps:cNvPr id="992644052" name="直接箭头连接符 33"/>
                        <wps:cNvCnPr>
                          <a:cxnSpLocks noChangeShapeType="1"/>
                        </wps:cNvCnPr>
                        <wps:spPr bwMode="auto">
                          <a:xfrm>
                            <a:off x="9731" y="982664"/>
                            <a:ext cx="16" cy="506"/>
                          </a:xfrm>
                          <a:prstGeom prst="straightConnector1">
                            <a:avLst/>
                          </a:prstGeom>
                          <a:noFill/>
                          <a:ln w="9525"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C334687" id="组合 31" o:spid="_x0000_s1026" style="position:absolute;left:0;text-align:left;margin-left:151.2pt;margin-top:13.65pt;width:118.05pt;height:71.1pt;z-index:251689984" coordorigin="83,9822" coordsize="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">
                <v:rect id="矩形 2" o:spid="_x0000_s1027" style="position:absolute;left:83;top:9822;width:2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">
                  <v:textbox>
                    <w:txbxContent>
                      <w:p w14:paraId="53103E34" w14:textId="77777777" w:rsidR="00FB07D5" w:rsidRDefault="00FB07D5" w:rsidP="00FB07D5">
                        <w:pPr>
                          <w:jc w:val="center"/>
                          <w:rPr>
                            <w:rFonts w:hint="eastAsia"/>
                          </w:rPr>
                        </w:pPr>
                        <w:r>
                          <w:rPr>
                            <w:rFonts w:hint="eastAsia"/>
                          </w:rPr>
                          <w:t>粮食应急状态发生</w:t>
                        </w:r>
                      </w:p>
                    </w:txbxContent>
                  </v:textbox>
                </v:rect>
                <v:rect id="矩形 21" o:spid="_x0000_s1028" style="position:absolute;left:89;top:9832;width: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">
                  <v:textbox>
                    <w:txbxContent>
                      <w:p w14:paraId="7AF1494F" w14:textId="77777777" w:rsidR="00FB07D5" w:rsidRDefault="00FB07D5" w:rsidP="00FB07D5">
                        <w:pPr>
                          <w:jc w:val="center"/>
                          <w:rPr>
                            <w:rFonts w:hint="eastAsia"/>
                          </w:rPr>
                        </w:pPr>
                        <w:r>
                          <w:rPr>
                            <w:rFonts w:hint="eastAsia"/>
                          </w:rPr>
                          <w:t>监测预警</w:t>
                        </w:r>
                      </w:p>
                    </w:txbxContent>
                  </v:textbox>
                </v:rect>
                <v:shapetype id="_x0000_t32" coordsize="21600,21600" o:spt="32" o:oned="t" path="m,l21600,21600e" filled="f">
                  <v:path arrowok="t" fillok="f" o:connecttype="none"/>
                  <o:lock v:ext="edit" shapetype="t"/>
                </v:shapetype>
                <v:shape id="直接箭头连接符 33" o:spid="_x0000_s1029" type="#_x0000_t32" style="position:absolute;left:97;top:9826;width: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">
                  <v:fill o:detectmouseclick="t"/>
                  <v:stroke endarrow="open"/>
                </v:shape>
              </v:group>
            </w:pict>
          </mc:Fallback>
        </mc:AlternateContent>
      </w:r>
      <w:r w:rsidRPr="00FB07D5">
        <w:rPr>
          <w:noProof/>
          <w:color w:val="000000"/>
          <w:sz w:val="32"/>
        </w:rPr>
        <mc:AlternateContent>
          <mc:Choice Requires="wps">
            <w:drawing>
              <wp:anchor distT="0" distB="0" distL="0" distR="0" simplePos="0" relativeHeight="251662336" behindDoc="0" locked="0" layoutInCell="1" allowOverlap="1" wp14:anchorId="5625A280" wp14:editId="2D4B4F71">
                <wp:simplePos x="0" y="0"/>
                <wp:positionH relativeFrom="column">
                  <wp:posOffset>2791460</wp:posOffset>
                </wp:positionH>
                <wp:positionV relativeFrom="paragraph">
                  <wp:posOffset>4408805</wp:posOffset>
                </wp:positionV>
                <wp:extent cx="1905" cy="280670"/>
                <wp:effectExtent l="95250" t="0" r="74295" b="62230"/>
                <wp:wrapNone/>
                <wp:docPr id="1029"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28067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21F55750" id="直接箭头连接符 30" o:spid="_x0000_s1026" type="#_x0000_t32" style="position:absolute;left:0;text-align:left;margin-left:219.8pt;margin-top:347.15pt;width:.15pt;height:22.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">
                <v:stroke endarrow="open"/>
                <o:lock v:ext="edit" shapetype="f"/>
              </v:shape>
            </w:pict>
          </mc:Fallback>
        </mc:AlternateContent>
      </w:r>
      <w:r w:rsidRPr="00FB07D5">
        <w:rPr>
          <w:noProof/>
          <w:color w:val="000000"/>
          <w:sz w:val="32"/>
        </w:rPr>
        <mc:AlternateContent>
          <mc:Choice Requires="wps">
            <w:drawing>
              <wp:anchor distT="0" distB="0" distL="0" distR="0" simplePos="0" relativeHeight="251663360" behindDoc="0" locked="0" layoutInCell="1" allowOverlap="1" wp14:anchorId="7CD7F345" wp14:editId="771A6B80">
                <wp:simplePos x="0" y="0"/>
                <wp:positionH relativeFrom="column">
                  <wp:posOffset>2791460</wp:posOffset>
                </wp:positionH>
                <wp:positionV relativeFrom="paragraph">
                  <wp:posOffset>3755390</wp:posOffset>
                </wp:positionV>
                <wp:extent cx="3810" cy="384810"/>
                <wp:effectExtent l="95250" t="0" r="110490" b="53340"/>
                <wp:wrapNone/>
                <wp:docPr id="1054"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38481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151D99D8" id="直接箭头连接符 29" o:spid="_x0000_s1026" type="#_x0000_t32" style="position:absolute;left:0;text-align:left;margin-left:219.8pt;margin-top:295.7pt;width:.3pt;height:30.3pt;flip:x;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">
                <v:stroke endarrow="open"/>
                <o:lock v:ext="edit" shapetype="f"/>
              </v:shape>
            </w:pict>
          </mc:Fallback>
        </mc:AlternateContent>
      </w:r>
    </w:p>
    <w:p w14:paraId="0CFFC17C" w14:textId="77777777" w:rsidR="00FB07D5" w:rsidRPr="00FB07D5" w:rsidRDefault="00FB07D5" w:rsidP="00FB07D5">
      <w:pPr>
        <w:spacing w:line="578" w:lineRule="exact"/>
        <w:rPr>
          <w:color w:val="000000"/>
        </w:rPr>
      </w:pPr>
    </w:p>
    <w:p w14:paraId="4AAE5A35" w14:textId="77777777" w:rsidR="00FB07D5" w:rsidRPr="00FB07D5" w:rsidRDefault="00FB07D5" w:rsidP="00FB07D5">
      <w:pPr>
        <w:spacing w:line="578" w:lineRule="exact"/>
        <w:rPr>
          <w:color w:val="000000"/>
        </w:rPr>
      </w:pPr>
    </w:p>
    <w:p w14:paraId="1DC78AE2" w14:textId="79D6E40A" w:rsidR="00FB07D5" w:rsidRPr="00FB07D5" w:rsidRDefault="00FB07D5" w:rsidP="00FB07D5">
      <w:pPr>
        <w:spacing w:before="240" w:after="60" w:line="578" w:lineRule="exact"/>
        <w:jc w:val="center"/>
        <w:outlineLvl w:val="0"/>
        <w:rPr>
          <w:b/>
          <w:snapToGrid w:val="0"/>
          <w:color w:val="000000"/>
          <w:sz w:val="44"/>
          <w:szCs w:val="44"/>
        </w:rPr>
      </w:pPr>
      <w:r w:rsidRPr="00FB07D5">
        <w:rPr>
          <w:b/>
          <w:noProof/>
          <w:snapToGrid w:val="0"/>
          <w:sz w:val="32"/>
          <w:szCs w:val="44"/>
        </w:rPr>
        <mc:AlternateContent>
          <mc:Choice Requires="wps">
            <w:drawing>
              <wp:anchor distT="0" distB="0" distL="114300" distR="114300" simplePos="0" relativeHeight="251681792" behindDoc="0" locked="0" layoutInCell="1" allowOverlap="1" wp14:anchorId="039C980E" wp14:editId="53E10057">
                <wp:simplePos x="0" y="0"/>
                <wp:positionH relativeFrom="column">
                  <wp:posOffset>3475355</wp:posOffset>
                </wp:positionH>
                <wp:positionV relativeFrom="paragraph">
                  <wp:posOffset>544830</wp:posOffset>
                </wp:positionV>
                <wp:extent cx="1664335" cy="268605"/>
                <wp:effectExtent l="8255" t="11430" r="13335" b="5715"/>
                <wp:wrapNone/>
                <wp:docPr id="918130349"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2BA2E0" w14:textId="77777777" w:rsidR="00FB07D5" w:rsidRDefault="00FB07D5" w:rsidP="00FB07D5">
                            <w:pPr>
                              <w:jc w:val="center"/>
                              <w:rPr>
                                <w:rFonts w:hint="eastAsia"/>
                              </w:rPr>
                            </w:pPr>
                            <w:r>
                              <w:rPr>
                                <w:rFonts w:hint="eastAsia"/>
                              </w:rPr>
                              <w:t>信息通报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C980E" id="矩形 28" o:spid="_x0000_s1030" style="position:absolute;left:0;text-align:left;margin-left:273.65pt;margin-top:42.9pt;width:131.05pt;height:2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">
                <v:textbox>
                  <w:txbxContent>
                    <w:p w14:paraId="412BA2E0" w14:textId="77777777" w:rsidR="00FB07D5" w:rsidRDefault="00FB07D5" w:rsidP="00FB07D5">
                      <w:pPr>
                        <w:jc w:val="center"/>
                        <w:rPr>
                          <w:rFonts w:hint="eastAsia"/>
                        </w:rPr>
                      </w:pPr>
                      <w:r>
                        <w:rPr>
                          <w:rFonts w:hint="eastAsia"/>
                        </w:rPr>
                        <w:t>信息通报</w:t>
                      </w:r>
                    </w:p>
                  </w:txbxContent>
                </v:textbox>
              </v:rect>
            </w:pict>
          </mc:Fallback>
        </mc:AlternateContent>
      </w:r>
      <w:r w:rsidRPr="00FB07D5">
        <w:rPr>
          <w:b/>
          <w:noProof/>
          <w:snapToGrid w:val="0"/>
          <w:sz w:val="32"/>
          <w:szCs w:val="44"/>
        </w:rPr>
        <mc:AlternateContent>
          <mc:Choice Requires="wpg">
            <w:drawing>
              <wp:anchor distT="0" distB="0" distL="114300" distR="114300" simplePos="0" relativeHeight="251684864" behindDoc="0" locked="0" layoutInCell="1" allowOverlap="1" wp14:anchorId="2981F979" wp14:editId="02C437FE">
                <wp:simplePos x="0" y="0"/>
                <wp:positionH relativeFrom="column">
                  <wp:posOffset>2146935</wp:posOffset>
                </wp:positionH>
                <wp:positionV relativeFrom="paragraph">
                  <wp:posOffset>349885</wp:posOffset>
                </wp:positionV>
                <wp:extent cx="1096645" cy="971550"/>
                <wp:effectExtent l="13335" t="6985" r="13970" b="12065"/>
                <wp:wrapNone/>
                <wp:docPr id="1771525960" name="组合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645" cy="971550"/>
                          <a:chOff x="8757" y="984256"/>
                          <a:chExt cx="2004" cy="1530"/>
                        </a:xfrm>
                      </wpg:grpSpPr>
                      <wps:wsp>
                        <wps:cNvPr id="697264371" name="矩形 6"/>
                        <wps:cNvSpPr>
                          <a:spLocks noChangeArrowheads="1"/>
                        </wps:cNvSpPr>
                        <wps:spPr bwMode="auto">
                          <a:xfrm>
                            <a:off x="8757" y="984256"/>
                            <a:ext cx="2004" cy="423"/>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1D303B" w14:textId="77777777" w:rsidR="00FB07D5" w:rsidRDefault="00FB07D5" w:rsidP="00FB07D5">
                              <w:pPr>
                                <w:jc w:val="center"/>
                                <w:rPr>
                                  <w:rFonts w:hint="eastAsia"/>
                                </w:rPr>
                              </w:pPr>
                              <w:r>
                                <w:rPr>
                                  <w:rFonts w:hint="eastAsia"/>
                                </w:rPr>
                                <w:t>分析市场监测情况</w:t>
                              </w:r>
                            </w:p>
                          </w:txbxContent>
                        </wps:txbx>
                        <wps:bodyPr rot="0" vert="horz" wrap="square" lIns="91440" tIns="45720" rIns="91440" bIns="45720" anchor="t" anchorCtr="0" upright="1">
                          <a:noAutofit/>
                        </wps:bodyPr>
                      </wps:wsp>
                      <wps:wsp>
                        <wps:cNvPr id="1343156979" name="矩形 27"/>
                        <wps:cNvSpPr>
                          <a:spLocks noChangeArrowheads="1"/>
                        </wps:cNvSpPr>
                        <wps:spPr bwMode="auto">
                          <a:xfrm>
                            <a:off x="8950" y="985364"/>
                            <a:ext cx="1637" cy="423"/>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D6576D" w14:textId="77777777" w:rsidR="00FB07D5" w:rsidRDefault="00FB07D5" w:rsidP="00FB07D5">
                              <w:pPr>
                                <w:jc w:val="center"/>
                                <w:rPr>
                                  <w:rFonts w:hint="eastAsia"/>
                                </w:rPr>
                              </w:pPr>
                              <w:r>
                                <w:rPr>
                                  <w:rFonts w:hint="eastAsia"/>
                                </w:rPr>
                                <w:t>信息报告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1F979" id="组合 27" o:spid="_x0000_s1031" style="position:absolute;left:0;text-align:left;margin-left:169.05pt;margin-top:27.55pt;width:86.35pt;height:76.5pt;z-index:251684864" coordorigin="87,9842" coordsize="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">
                <v:rect id="矩形 6" o:spid="_x0000_s1032" style="position:absolute;left:87;top:9842;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">
                  <v:textbox>
                    <w:txbxContent>
                      <w:p w14:paraId="201D303B" w14:textId="77777777" w:rsidR="00FB07D5" w:rsidRDefault="00FB07D5" w:rsidP="00FB07D5">
                        <w:pPr>
                          <w:jc w:val="center"/>
                          <w:rPr>
                            <w:rFonts w:hint="eastAsia"/>
                          </w:rPr>
                        </w:pPr>
                        <w:r>
                          <w:rPr>
                            <w:rFonts w:hint="eastAsia"/>
                          </w:rPr>
                          <w:t>分析市场监测情况</w:t>
                        </w:r>
                      </w:p>
                    </w:txbxContent>
                  </v:textbox>
                </v:rect>
                <v:rect id="矩形 27" o:spid="_x0000_s1033" style="position:absolute;left:89;top:9853;width: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">
                  <v:textbox>
                    <w:txbxContent>
                      <w:p w14:paraId="39D6576D" w14:textId="77777777" w:rsidR="00FB07D5" w:rsidRDefault="00FB07D5" w:rsidP="00FB07D5">
                        <w:pPr>
                          <w:jc w:val="center"/>
                          <w:rPr>
                            <w:rFonts w:hint="eastAsia"/>
                          </w:rPr>
                        </w:pPr>
                        <w:r>
                          <w:rPr>
                            <w:rFonts w:hint="eastAsia"/>
                          </w:rPr>
                          <w:t>信息报告</w:t>
                        </w:r>
                      </w:p>
                    </w:txbxContent>
                  </v:textbox>
                </v:rect>
              </v:group>
            </w:pict>
          </mc:Fallback>
        </mc:AlternateContent>
      </w:r>
      <w:r w:rsidRPr="00FB07D5">
        <w:rPr>
          <w:b/>
          <w:noProof/>
          <w:snapToGrid w:val="0"/>
          <w:color w:val="000000"/>
          <w:sz w:val="32"/>
          <w:szCs w:val="44"/>
        </w:rPr>
        <mc:AlternateContent>
          <mc:Choice Requires="wps">
            <w:drawing>
              <wp:anchor distT="0" distB="0" distL="0" distR="0" simplePos="0" relativeHeight="251664384" behindDoc="0" locked="0" layoutInCell="1" allowOverlap="1" wp14:anchorId="7A4C6D1F" wp14:editId="6E5AC81D">
                <wp:simplePos x="0" y="0"/>
                <wp:positionH relativeFrom="column">
                  <wp:posOffset>2781935</wp:posOffset>
                </wp:positionH>
                <wp:positionV relativeFrom="paragraph">
                  <wp:posOffset>5715</wp:posOffset>
                </wp:positionV>
                <wp:extent cx="10160" cy="321310"/>
                <wp:effectExtent l="76200" t="0" r="66040" b="59690"/>
                <wp:wrapNone/>
                <wp:docPr id="1042"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32131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3133C50" id="直接箭头连接符 26" o:spid="_x0000_s1026" type="#_x0000_t32" style="position:absolute;left:0;text-align:left;margin-left:219.05pt;margin-top:.45pt;width:.8pt;height:25.3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">
                <v:stroke endarrow="open"/>
                <o:lock v:ext="edit" shapetype="f"/>
              </v:shape>
            </w:pict>
          </mc:Fallback>
        </mc:AlternateContent>
      </w:r>
    </w:p>
    <w:p w14:paraId="0B27BB99" w14:textId="44433FB5" w:rsidR="00FB07D5" w:rsidRPr="00FB07D5" w:rsidRDefault="00FB07D5" w:rsidP="00FB07D5">
      <w:pPr>
        <w:spacing w:line="578" w:lineRule="exact"/>
        <w:rPr>
          <w:color w:val="000000"/>
        </w:rPr>
      </w:pPr>
      <w:r w:rsidRPr="00FB07D5">
        <w:rPr>
          <w:noProof/>
          <w:sz w:val="32"/>
        </w:rPr>
        <mc:AlternateContent>
          <mc:Choice Requires="wps">
            <w:drawing>
              <wp:anchor distT="0" distB="0" distL="114300" distR="114300" simplePos="0" relativeHeight="251674624" behindDoc="0" locked="0" layoutInCell="1" allowOverlap="1" wp14:anchorId="61033A1E" wp14:editId="62111443">
                <wp:simplePos x="0" y="0"/>
                <wp:positionH relativeFrom="column">
                  <wp:posOffset>3484880</wp:posOffset>
                </wp:positionH>
                <wp:positionV relativeFrom="paragraph">
                  <wp:posOffset>122555</wp:posOffset>
                </wp:positionV>
                <wp:extent cx="52705" cy="3237865"/>
                <wp:effectExtent l="179705" t="8255" r="5715" b="11430"/>
                <wp:wrapNone/>
                <wp:docPr id="784448027" name="连接符: 肘形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2705" cy="3237865"/>
                        </a:xfrm>
                        <a:prstGeom prst="bentConnector3">
                          <a:avLst>
                            <a:gd name="adj1" fmla="val 425000"/>
                          </a:avLst>
                        </a:prstGeom>
                        <a:noFill/>
                        <a:ln w="9525" cmpd="sng">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34557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5" o:spid="_x0000_s1026" type="#_x0000_t34" style="position:absolute;left:0;text-align:left;margin-left:274.4pt;margin-top:9.65pt;width:4.15pt;height:254.9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" adj="91800">
                <v:fill o:detectmouseclick="t"/>
              </v:shape>
            </w:pict>
          </mc:Fallback>
        </mc:AlternateContent>
      </w:r>
      <w:r w:rsidRPr="00FB07D5">
        <w:rPr>
          <w:noProof/>
          <w:color w:val="000000"/>
          <w:sz w:val="32"/>
        </w:rPr>
        <mc:AlternateContent>
          <mc:Choice Requires="wps">
            <w:drawing>
              <wp:anchor distT="0" distB="0" distL="0" distR="0" simplePos="0" relativeHeight="251665408" behindDoc="0" locked="0" layoutInCell="1" allowOverlap="1" wp14:anchorId="53D9747A" wp14:editId="0C5A3700">
                <wp:simplePos x="0" y="0"/>
                <wp:positionH relativeFrom="column">
                  <wp:posOffset>2791460</wp:posOffset>
                </wp:positionH>
                <wp:positionV relativeFrom="paragraph">
                  <wp:posOffset>95885</wp:posOffset>
                </wp:positionV>
                <wp:extent cx="5080" cy="352425"/>
                <wp:effectExtent l="76200" t="0" r="90170" b="47625"/>
                <wp:wrapNone/>
                <wp:docPr id="1041"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52425"/>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6B502172" id="直接箭头连接符 24" o:spid="_x0000_s1026" type="#_x0000_t32" style="position:absolute;left:0;text-align:left;margin-left:219.8pt;margin-top:7.55pt;width:.4pt;height:27.7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">
                <v:stroke endarrow="open"/>
                <o:lock v:ext="edit" shapetype="f"/>
              </v:shape>
            </w:pict>
          </mc:Fallback>
        </mc:AlternateContent>
      </w:r>
    </w:p>
    <w:p w14:paraId="0E54989A" w14:textId="44A713A2" w:rsidR="00FB07D5" w:rsidRPr="00FB07D5" w:rsidRDefault="00FB07D5" w:rsidP="00FB07D5">
      <w:pPr>
        <w:spacing w:before="240" w:after="60" w:line="578" w:lineRule="exact"/>
        <w:jc w:val="center"/>
        <w:outlineLvl w:val="0"/>
        <w:rPr>
          <w:b/>
          <w:snapToGrid w:val="0"/>
          <w:color w:val="000000"/>
          <w:sz w:val="44"/>
          <w:szCs w:val="44"/>
        </w:rPr>
      </w:pPr>
      <w:r w:rsidRPr="00FB07D5">
        <w:rPr>
          <w:b/>
          <w:noProof/>
          <w:snapToGrid w:val="0"/>
          <w:sz w:val="32"/>
          <w:szCs w:val="44"/>
        </w:rPr>
        <mc:AlternateContent>
          <mc:Choice Requires="wps">
            <w:drawing>
              <wp:anchor distT="0" distB="0" distL="114300" distR="114300" simplePos="0" relativeHeight="251683840" behindDoc="0" locked="0" layoutInCell="1" allowOverlap="1" wp14:anchorId="58565585" wp14:editId="205DAC48">
                <wp:simplePos x="0" y="0"/>
                <wp:positionH relativeFrom="column">
                  <wp:posOffset>415925</wp:posOffset>
                </wp:positionH>
                <wp:positionV relativeFrom="paragraph">
                  <wp:posOffset>32385</wp:posOffset>
                </wp:positionV>
                <wp:extent cx="1418590" cy="268605"/>
                <wp:effectExtent l="6350" t="13335" r="13335" b="13335"/>
                <wp:wrapNone/>
                <wp:docPr id="628622472"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119E0A" w14:textId="77777777" w:rsidR="00FB07D5" w:rsidRDefault="00FB07D5" w:rsidP="00FB07D5">
                            <w:pPr>
                              <w:jc w:val="center"/>
                              <w:rPr>
                                <w:rFonts w:hint="eastAsia"/>
                              </w:rPr>
                            </w:pPr>
                            <w:r>
                              <w:rPr>
                                <w:rFonts w:hint="eastAsia"/>
                              </w:rPr>
                              <w:t>向旗政府报告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65585" id="矩形 23" o:spid="_x0000_s1034" style="position:absolute;left:0;text-align:left;margin-left:32.75pt;margin-top:2.55pt;width:111.7pt;height:2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">
                <v:textbox>
                  <w:txbxContent>
                    <w:p w14:paraId="5A119E0A" w14:textId="77777777" w:rsidR="00FB07D5" w:rsidRDefault="00FB07D5" w:rsidP="00FB07D5">
                      <w:pPr>
                        <w:jc w:val="center"/>
                        <w:rPr>
                          <w:rFonts w:hint="eastAsia"/>
                        </w:rPr>
                      </w:pPr>
                      <w:r>
                        <w:rPr>
                          <w:rFonts w:hint="eastAsia"/>
                        </w:rPr>
                        <w:t>向旗政府报告</w:t>
                      </w:r>
                    </w:p>
                  </w:txbxContent>
                </v:textbox>
              </v:rect>
            </w:pict>
          </mc:Fallback>
        </mc:AlternateContent>
      </w:r>
      <w:r w:rsidRPr="00FB07D5">
        <w:rPr>
          <w:b/>
          <w:noProof/>
          <w:snapToGrid w:val="0"/>
          <w:sz w:val="32"/>
          <w:szCs w:val="44"/>
        </w:rPr>
        <mc:AlternateContent>
          <mc:Choice Requires="wps">
            <w:drawing>
              <wp:anchor distT="0" distB="0" distL="114300" distR="114300" simplePos="0" relativeHeight="251670528" behindDoc="0" locked="0" layoutInCell="1" allowOverlap="1" wp14:anchorId="031BAA0F" wp14:editId="2A51EF3E">
                <wp:simplePos x="0" y="0"/>
                <wp:positionH relativeFrom="column">
                  <wp:posOffset>1843405</wp:posOffset>
                </wp:positionH>
                <wp:positionV relativeFrom="paragraph">
                  <wp:posOffset>167005</wp:posOffset>
                </wp:positionV>
                <wp:extent cx="45720" cy="2623820"/>
                <wp:effectExtent l="5080" t="5080" r="215900" b="9525"/>
                <wp:wrapNone/>
                <wp:docPr id="42615182" name="连接符: 肘形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 cy="2623820"/>
                        </a:xfrm>
                        <a:prstGeom prst="bentConnector3">
                          <a:avLst>
                            <a:gd name="adj1" fmla="val -446431"/>
                          </a:avLst>
                        </a:prstGeom>
                        <a:noFill/>
                        <a:ln w="9525" cmpd="sng">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FE5540" id="连接符: 肘形 22" o:spid="_x0000_s1026" type="#_x0000_t34" style="position:absolute;left:0;text-align:left;margin-left:145.15pt;margin-top:13.15pt;width:3.6pt;height:206.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" adj="-96429">
                <v:fill o:detectmouseclick="t"/>
              </v:shape>
            </w:pict>
          </mc:Fallback>
        </mc:AlternateContent>
      </w:r>
      <w:r w:rsidRPr="00FB07D5">
        <w:rPr>
          <w:b/>
          <w:noProof/>
          <w:snapToGrid w:val="0"/>
          <w:color w:val="000000"/>
          <w:sz w:val="32"/>
          <w:szCs w:val="44"/>
        </w:rPr>
        <mc:AlternateContent>
          <mc:Choice Requires="wps">
            <w:drawing>
              <wp:anchor distT="0" distB="0" distL="0" distR="0" simplePos="0" relativeHeight="251668480" behindDoc="0" locked="0" layoutInCell="1" allowOverlap="1" wp14:anchorId="5757B3A6" wp14:editId="7863613F">
                <wp:simplePos x="0" y="0"/>
                <wp:positionH relativeFrom="column">
                  <wp:posOffset>2800985</wp:posOffset>
                </wp:positionH>
                <wp:positionV relativeFrom="paragraph">
                  <wp:posOffset>424180</wp:posOffset>
                </wp:positionV>
                <wp:extent cx="5080" cy="352425"/>
                <wp:effectExtent l="76200" t="0" r="90170" b="47625"/>
                <wp:wrapNone/>
                <wp:docPr id="8"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52425"/>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597ADE9A" id="直接箭头连接符 21" o:spid="_x0000_s1026" type="#_x0000_t32" style="position:absolute;left:0;text-align:left;margin-left:220.55pt;margin-top:33.4pt;width:.4pt;height:27.7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">
                <v:stroke endarrow="open"/>
                <o:lock v:ext="edit" shapetype="f"/>
              </v:shape>
            </w:pict>
          </mc:Fallback>
        </mc:AlternateContent>
      </w:r>
    </w:p>
    <w:p w14:paraId="5E6F1260" w14:textId="633E4564" w:rsidR="00FB07D5" w:rsidRPr="00FB07D5" w:rsidRDefault="00FB07D5" w:rsidP="00FB07D5">
      <w:pPr>
        <w:spacing w:line="578" w:lineRule="exact"/>
        <w:rPr>
          <w:color w:val="000000"/>
        </w:rPr>
      </w:pPr>
      <w:r w:rsidRPr="00FB07D5">
        <w:rPr>
          <w:noProof/>
        </w:rPr>
        <mc:AlternateContent>
          <mc:Choice Requires="wps">
            <w:drawing>
              <wp:anchor distT="0" distB="0" distL="114300" distR="114300" simplePos="0" relativeHeight="251680768" behindDoc="0" locked="0" layoutInCell="1" allowOverlap="1" wp14:anchorId="5A93DBF8" wp14:editId="1A7116EE">
                <wp:simplePos x="0" y="0"/>
                <wp:positionH relativeFrom="column">
                  <wp:posOffset>3467100</wp:posOffset>
                </wp:positionH>
                <wp:positionV relativeFrom="paragraph">
                  <wp:posOffset>35560</wp:posOffset>
                </wp:positionV>
                <wp:extent cx="2476500" cy="400050"/>
                <wp:effectExtent l="0" t="0" r="19050" b="19050"/>
                <wp:wrapNone/>
                <wp:docPr id="1356270126"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0005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F7D06" w14:textId="7AEB4C24" w:rsidR="00FB07D5" w:rsidRDefault="00FB07D5" w:rsidP="00FB07D5">
                            <w:pPr>
                              <w:jc w:val="center"/>
                              <w:rPr>
                                <w:rFonts w:hint="eastAsia"/>
                              </w:rPr>
                            </w:pPr>
                            <w:r>
                              <w:rPr>
                                <w:rFonts w:hint="eastAsia"/>
                              </w:rPr>
                              <w:t>指导乡镇苏木街道调运、加工、供</w:t>
                            </w:r>
                            <w:r>
                              <w:rPr>
                                <w:rFonts w:hint="eastAsia"/>
                              </w:rPr>
                              <w:t>应</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3DBF8" id="矩形 20" o:spid="_x0000_s1035" style="position:absolute;left:0;text-align:left;margin-left:273pt;margin-top:2.8pt;width:19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">
                <v:textbox inset="0,,0">
                  <w:txbxContent>
                    <w:p w14:paraId="2E3F7D06" w14:textId="7AEB4C24" w:rsidR="00FB07D5" w:rsidRDefault="00FB07D5" w:rsidP="00FB07D5">
                      <w:pPr>
                        <w:jc w:val="center"/>
                        <w:rPr>
                          <w:rFonts w:hint="eastAsia"/>
                        </w:rPr>
                      </w:pPr>
                      <w:r>
                        <w:rPr>
                          <w:rFonts w:hint="eastAsia"/>
                        </w:rPr>
                        <w:t>指导乡镇苏木街道调运、加工、供</w:t>
                      </w:r>
                      <w:r>
                        <w:rPr>
                          <w:rFonts w:hint="eastAsia"/>
                        </w:rPr>
                        <w:t>应</w:t>
                      </w:r>
                    </w:p>
                  </w:txbxContent>
                </v:textbox>
              </v:rect>
            </w:pict>
          </mc:Fallback>
        </mc:AlternateContent>
      </w:r>
      <w:r w:rsidRPr="00FB07D5">
        <w:rPr>
          <w:noProof/>
        </w:rPr>
        <mc:AlternateContent>
          <mc:Choice Requires="wps">
            <w:drawing>
              <wp:anchor distT="0" distB="0" distL="114300" distR="114300" simplePos="0" relativeHeight="251669504" behindDoc="0" locked="0" layoutInCell="1" allowOverlap="1" wp14:anchorId="756AA2D1" wp14:editId="678D333A">
                <wp:simplePos x="0" y="0"/>
                <wp:positionH relativeFrom="column">
                  <wp:posOffset>3314700</wp:posOffset>
                </wp:positionH>
                <wp:positionV relativeFrom="paragraph">
                  <wp:posOffset>173355</wp:posOffset>
                </wp:positionV>
                <wp:extent cx="176530" cy="3175"/>
                <wp:effectExtent l="9525" t="11430" r="13970" b="13970"/>
                <wp:wrapNone/>
                <wp:docPr id="1313018722"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317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A31E2A" id="直接连接符 1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5pt" to="274.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">
                <v:fill o:detectmouseclick="t"/>
              </v:line>
            </w:pict>
          </mc:Fallback>
        </mc:AlternateContent>
      </w:r>
      <w:r w:rsidRPr="00FB07D5">
        <w:rPr>
          <w:noProof/>
        </w:rPr>
        <mc:AlternateContent>
          <mc:Choice Requires="wps">
            <w:drawing>
              <wp:anchor distT="0" distB="0" distL="114300" distR="114300" simplePos="0" relativeHeight="251685888" behindDoc="0" locked="0" layoutInCell="1" allowOverlap="1" wp14:anchorId="16F51115" wp14:editId="518C2489">
                <wp:simplePos x="0" y="0"/>
                <wp:positionH relativeFrom="column">
                  <wp:posOffset>2256155</wp:posOffset>
                </wp:positionH>
                <wp:positionV relativeFrom="paragraph">
                  <wp:posOffset>247015</wp:posOffset>
                </wp:positionV>
                <wp:extent cx="895985" cy="268605"/>
                <wp:effectExtent l="8255" t="8890" r="10160" b="8255"/>
                <wp:wrapNone/>
                <wp:docPr id="57772033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0891C" w14:textId="77777777" w:rsidR="00FB07D5" w:rsidRDefault="00FB07D5" w:rsidP="00FB07D5">
                            <w:pPr>
                              <w:jc w:val="center"/>
                              <w:rPr>
                                <w:rFonts w:hint="eastAsia"/>
                              </w:rPr>
                            </w:pPr>
                            <w:r>
                              <w:rPr>
                                <w:rFonts w:hint="eastAsia"/>
                              </w:rPr>
                              <w:t>分析</w:t>
                            </w:r>
                            <w:proofErr w:type="gramStart"/>
                            <w:r>
                              <w:rPr>
                                <w:rFonts w:hint="eastAsia"/>
                              </w:rPr>
                              <w:t>研</w:t>
                            </w:r>
                            <w:proofErr w:type="gramEnd"/>
                            <w:r>
                              <w:rPr>
                                <w:rFonts w:hint="eastAsia"/>
                              </w:rPr>
                              <w:t>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51115" id="矩形 18" o:spid="_x0000_s1036" style="position:absolute;left:0;text-align:left;margin-left:177.65pt;margin-top:19.45pt;width:70.55pt;height:2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">
                <v:textbox>
                  <w:txbxContent>
                    <w:p w14:paraId="6A10891C" w14:textId="77777777" w:rsidR="00FB07D5" w:rsidRDefault="00FB07D5" w:rsidP="00FB07D5">
                      <w:pPr>
                        <w:jc w:val="center"/>
                        <w:rPr>
                          <w:rFonts w:hint="eastAsia"/>
                        </w:rPr>
                      </w:pPr>
                      <w:r>
                        <w:rPr>
                          <w:rFonts w:hint="eastAsia"/>
                        </w:rPr>
                        <w:t>分析</w:t>
                      </w:r>
                      <w:proofErr w:type="gramStart"/>
                      <w:r>
                        <w:rPr>
                          <w:rFonts w:hint="eastAsia"/>
                        </w:rPr>
                        <w:t>研</w:t>
                      </w:r>
                      <w:proofErr w:type="gramEnd"/>
                      <w:r>
                        <w:rPr>
                          <w:rFonts w:hint="eastAsia"/>
                        </w:rPr>
                        <w:t>判</w:t>
                      </w:r>
                    </w:p>
                  </w:txbxContent>
                </v:textbox>
              </v:rect>
            </w:pict>
          </mc:Fallback>
        </mc:AlternateContent>
      </w:r>
    </w:p>
    <w:p w14:paraId="6620E32F" w14:textId="2B94E2B3" w:rsidR="00FB07D5" w:rsidRPr="00FB07D5" w:rsidRDefault="00FB07D5" w:rsidP="00FB07D5">
      <w:pPr>
        <w:spacing w:before="240" w:after="60" w:line="578" w:lineRule="exact"/>
        <w:jc w:val="center"/>
        <w:outlineLvl w:val="0"/>
        <w:rPr>
          <w:b/>
          <w:snapToGrid w:val="0"/>
          <w:color w:val="000000"/>
          <w:sz w:val="44"/>
          <w:szCs w:val="44"/>
        </w:rPr>
      </w:pPr>
      <w:r w:rsidRPr="00FB07D5">
        <w:rPr>
          <w:b/>
          <w:noProof/>
          <w:snapToGrid w:val="0"/>
          <w:sz w:val="32"/>
          <w:szCs w:val="44"/>
        </w:rPr>
        <mc:AlternateContent>
          <mc:Choice Requires="wps">
            <w:drawing>
              <wp:anchor distT="0" distB="0" distL="114300" distR="114300" simplePos="0" relativeHeight="251678720" behindDoc="0" locked="0" layoutInCell="1" allowOverlap="1" wp14:anchorId="529D0E7F" wp14:editId="1EBF4A5F">
                <wp:simplePos x="0" y="0"/>
                <wp:positionH relativeFrom="column">
                  <wp:posOffset>1905</wp:posOffset>
                </wp:positionH>
                <wp:positionV relativeFrom="paragraph">
                  <wp:posOffset>494030</wp:posOffset>
                </wp:positionV>
                <wp:extent cx="1950085" cy="268605"/>
                <wp:effectExtent l="11430" t="8255" r="10160" b="8890"/>
                <wp:wrapNone/>
                <wp:docPr id="414863432"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7D380" w14:textId="77777777" w:rsidR="00FB07D5" w:rsidRDefault="00FB07D5" w:rsidP="00FB07D5">
                            <w:pPr>
                              <w:jc w:val="center"/>
                              <w:rPr>
                                <w:rFonts w:hint="eastAsia"/>
                              </w:rPr>
                            </w:pPr>
                            <w:r>
                              <w:rPr>
                                <w:rFonts w:hint="eastAsia"/>
                              </w:rPr>
                              <w:t>经批准，启动敖汉旗粮食应急预案</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D0E7F" id="矩形 17" o:spid="_x0000_s1037" style="position:absolute;left:0;text-align:left;margin-left:.15pt;margin-top:38.9pt;width:153.55pt;height:2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">
                <v:textbox inset="0,,0">
                  <w:txbxContent>
                    <w:p w14:paraId="2DC7D380" w14:textId="77777777" w:rsidR="00FB07D5" w:rsidRDefault="00FB07D5" w:rsidP="00FB07D5">
                      <w:pPr>
                        <w:jc w:val="center"/>
                        <w:rPr>
                          <w:rFonts w:hint="eastAsia"/>
                        </w:rPr>
                      </w:pPr>
                      <w:r>
                        <w:rPr>
                          <w:rFonts w:hint="eastAsia"/>
                        </w:rPr>
                        <w:t>经批准，启动敖汉旗粮食应急预案</w:t>
                      </w:r>
                    </w:p>
                  </w:txbxContent>
                </v:textbox>
              </v:rect>
            </w:pict>
          </mc:Fallback>
        </mc:AlternateContent>
      </w:r>
      <w:r w:rsidRPr="00FB07D5">
        <w:rPr>
          <w:b/>
          <w:noProof/>
          <w:snapToGrid w:val="0"/>
          <w:sz w:val="32"/>
          <w:szCs w:val="44"/>
        </w:rPr>
        <mc:AlternateContent>
          <mc:Choice Requires="wps">
            <w:drawing>
              <wp:anchor distT="0" distB="0" distL="114300" distR="114300" simplePos="0" relativeHeight="251676672" behindDoc="0" locked="0" layoutInCell="1" allowOverlap="1" wp14:anchorId="6E41FCFE" wp14:editId="5EF83974">
                <wp:simplePos x="0" y="0"/>
                <wp:positionH relativeFrom="column">
                  <wp:posOffset>2249170</wp:posOffset>
                </wp:positionH>
                <wp:positionV relativeFrom="paragraph">
                  <wp:posOffset>536575</wp:posOffset>
                </wp:positionV>
                <wp:extent cx="902335" cy="268605"/>
                <wp:effectExtent l="10795" t="12700" r="10795" b="13970"/>
                <wp:wrapNone/>
                <wp:docPr id="309454869"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BDF81C" w14:textId="77777777" w:rsidR="00FB07D5" w:rsidRDefault="00FB07D5" w:rsidP="00FB07D5">
                            <w:pPr>
                              <w:jc w:val="center"/>
                              <w:rPr>
                                <w:rFonts w:hint="eastAsia"/>
                              </w:rPr>
                            </w:pPr>
                            <w:r>
                              <w:rPr>
                                <w:rFonts w:hint="eastAsia"/>
                              </w:rPr>
                              <w:t>启动应急响应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FCFE" id="矩形 16" o:spid="_x0000_s1038" style="position:absolute;left:0;text-align:left;margin-left:177.1pt;margin-top:42.25pt;width:71.05pt;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">
                <v:textbox>
                  <w:txbxContent>
                    <w:p w14:paraId="1BBDF81C" w14:textId="77777777" w:rsidR="00FB07D5" w:rsidRDefault="00FB07D5" w:rsidP="00FB07D5">
                      <w:pPr>
                        <w:jc w:val="center"/>
                        <w:rPr>
                          <w:rFonts w:hint="eastAsia"/>
                        </w:rPr>
                      </w:pPr>
                      <w:r>
                        <w:rPr>
                          <w:rFonts w:hint="eastAsia"/>
                        </w:rPr>
                        <w:t>启动应急响应</w:t>
                      </w:r>
                    </w:p>
                  </w:txbxContent>
                </v:textbox>
              </v:rect>
            </w:pict>
          </mc:Fallback>
        </mc:AlternateContent>
      </w:r>
      <w:r w:rsidRPr="00FB07D5">
        <w:rPr>
          <w:b/>
          <w:noProof/>
          <w:snapToGrid w:val="0"/>
          <w:color w:val="000000"/>
          <w:sz w:val="32"/>
          <w:szCs w:val="44"/>
        </w:rPr>
        <mc:AlternateContent>
          <mc:Choice Requires="wps">
            <w:drawing>
              <wp:anchor distT="0" distB="0" distL="0" distR="0" simplePos="0" relativeHeight="251667456" behindDoc="0" locked="0" layoutInCell="1" allowOverlap="1" wp14:anchorId="74939AD3" wp14:editId="386427F8">
                <wp:simplePos x="0" y="0"/>
                <wp:positionH relativeFrom="column">
                  <wp:posOffset>2800985</wp:posOffset>
                </wp:positionH>
                <wp:positionV relativeFrom="paragraph">
                  <wp:posOffset>166370</wp:posOffset>
                </wp:positionV>
                <wp:extent cx="5080" cy="352425"/>
                <wp:effectExtent l="76200" t="0" r="90170" b="47625"/>
                <wp:wrapNone/>
                <wp:docPr id="7"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52425"/>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2F9C7207" id="直接箭头连接符 15" o:spid="_x0000_s1026" type="#_x0000_t32" style="position:absolute;left:0;text-align:left;margin-left:220.55pt;margin-top:13.1pt;width:.4pt;height:27.7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">
                <v:stroke endarrow="open"/>
                <o:lock v:ext="edit" shapetype="f"/>
              </v:shape>
            </w:pict>
          </mc:Fallback>
        </mc:AlternateContent>
      </w:r>
    </w:p>
    <w:p w14:paraId="16B87B03" w14:textId="3B415491" w:rsidR="00FB07D5" w:rsidRPr="00FB07D5" w:rsidRDefault="00FB07D5" w:rsidP="00FB07D5">
      <w:pPr>
        <w:spacing w:line="578" w:lineRule="exact"/>
        <w:rPr>
          <w:color w:val="000000"/>
        </w:rPr>
      </w:pPr>
      <w:r w:rsidRPr="00FB07D5">
        <w:rPr>
          <w:noProof/>
        </w:rPr>
        <mc:AlternateContent>
          <mc:Choice Requires="wps">
            <w:drawing>
              <wp:anchor distT="0" distB="0" distL="114300" distR="114300" simplePos="0" relativeHeight="251679744" behindDoc="0" locked="0" layoutInCell="1" allowOverlap="1" wp14:anchorId="5DA788E9" wp14:editId="4D1860AB">
                <wp:simplePos x="0" y="0"/>
                <wp:positionH relativeFrom="column">
                  <wp:posOffset>3496945</wp:posOffset>
                </wp:positionH>
                <wp:positionV relativeFrom="paragraph">
                  <wp:posOffset>109220</wp:posOffset>
                </wp:positionV>
                <wp:extent cx="1664335" cy="268605"/>
                <wp:effectExtent l="10795" t="13970" r="10795" b="12700"/>
                <wp:wrapNone/>
                <wp:docPr id="953191117"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66D0E5" w14:textId="77777777" w:rsidR="00FB07D5" w:rsidRDefault="00FB07D5" w:rsidP="00FB07D5">
                            <w:pPr>
                              <w:jc w:val="center"/>
                              <w:rPr>
                                <w:rFonts w:hint="eastAsia"/>
                              </w:rPr>
                            </w:pPr>
                            <w:r>
                              <w:rPr>
                                <w:rFonts w:hint="eastAsia"/>
                              </w:rPr>
                              <w:t>加强粮油市场监管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788E9" id="矩形 14" o:spid="_x0000_s1039" style="position:absolute;left:0;text-align:left;margin-left:275.35pt;margin-top:8.6pt;width:131.05pt;height:2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">
                <v:textbox>
                  <w:txbxContent>
                    <w:p w14:paraId="0366D0E5" w14:textId="77777777" w:rsidR="00FB07D5" w:rsidRDefault="00FB07D5" w:rsidP="00FB07D5">
                      <w:pPr>
                        <w:jc w:val="center"/>
                        <w:rPr>
                          <w:rFonts w:hint="eastAsia"/>
                        </w:rPr>
                      </w:pPr>
                      <w:r>
                        <w:rPr>
                          <w:rFonts w:hint="eastAsia"/>
                        </w:rPr>
                        <w:t>加强粮油市场监管</w:t>
                      </w:r>
                    </w:p>
                  </w:txbxContent>
                </v:textbox>
              </v:rect>
            </w:pict>
          </mc:Fallback>
        </mc:AlternateContent>
      </w:r>
      <w:r w:rsidRPr="00FB07D5">
        <w:rPr>
          <w:noProof/>
        </w:rPr>
        <mc:AlternateContent>
          <mc:Choice Requires="wps">
            <w:drawing>
              <wp:anchor distT="0" distB="0" distL="114300" distR="114300" simplePos="0" relativeHeight="251673600" behindDoc="0" locked="0" layoutInCell="1" allowOverlap="1" wp14:anchorId="7F3C4103" wp14:editId="6E3CCED8">
                <wp:simplePos x="0" y="0"/>
                <wp:positionH relativeFrom="column">
                  <wp:posOffset>3301365</wp:posOffset>
                </wp:positionH>
                <wp:positionV relativeFrom="paragraph">
                  <wp:posOffset>233680</wp:posOffset>
                </wp:positionV>
                <wp:extent cx="184785" cy="6985"/>
                <wp:effectExtent l="5715" t="5080" r="9525" b="6985"/>
                <wp:wrapNone/>
                <wp:docPr id="687061285"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6985"/>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238A9F" id="直接箭头连接符 13" o:spid="_x0000_s1026" type="#_x0000_t32" style="position:absolute;left:0;text-align:left;margin-left:259.95pt;margin-top:18.4pt;width:14.55pt;height:.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">
                <v:fill o:detectmouseclick="t"/>
              </v:shape>
            </w:pict>
          </mc:Fallback>
        </mc:AlternateContent>
      </w:r>
      <w:r w:rsidRPr="00FB07D5">
        <w:rPr>
          <w:noProof/>
        </w:rPr>
        <mc:AlternateContent>
          <mc:Choice Requires="wps">
            <w:drawing>
              <wp:anchor distT="0" distB="0" distL="114300" distR="114300" simplePos="0" relativeHeight="251672576" behindDoc="0" locked="0" layoutInCell="1" allowOverlap="1" wp14:anchorId="4596FF49" wp14:editId="2125BDA9">
                <wp:simplePos x="0" y="0"/>
                <wp:positionH relativeFrom="column">
                  <wp:posOffset>1906270</wp:posOffset>
                </wp:positionH>
                <wp:positionV relativeFrom="paragraph">
                  <wp:posOffset>90170</wp:posOffset>
                </wp:positionV>
                <wp:extent cx="358775" cy="8255"/>
                <wp:effectExtent l="10795" t="13970" r="11430" b="6350"/>
                <wp:wrapNone/>
                <wp:docPr id="1959424996"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8255"/>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82E34B" id="直接箭头连接符 12" o:spid="_x0000_s1026" type="#_x0000_t32" style="position:absolute;left:0;text-align:left;margin-left:150.1pt;margin-top:7.1pt;width:28.25pt;height:.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">
                <v:fill o:detectmouseclick="t"/>
              </v:shape>
            </w:pict>
          </mc:Fallback>
        </mc:AlternateContent>
      </w:r>
    </w:p>
    <w:p w14:paraId="3E53DC03" w14:textId="451A26FD" w:rsidR="00FB07D5" w:rsidRPr="00FB07D5" w:rsidRDefault="00FB07D5" w:rsidP="00FB07D5">
      <w:pPr>
        <w:spacing w:before="240" w:after="60" w:line="578" w:lineRule="exact"/>
        <w:jc w:val="center"/>
        <w:outlineLvl w:val="0"/>
        <w:rPr>
          <w:b/>
          <w:snapToGrid w:val="0"/>
          <w:color w:val="000000"/>
          <w:sz w:val="44"/>
          <w:szCs w:val="44"/>
        </w:rPr>
      </w:pPr>
      <w:r w:rsidRPr="00FB07D5">
        <w:rPr>
          <w:b/>
          <w:noProof/>
          <w:snapToGrid w:val="0"/>
          <w:sz w:val="44"/>
          <w:szCs w:val="44"/>
        </w:rPr>
        <mc:AlternateContent>
          <mc:Choice Requires="wps">
            <w:drawing>
              <wp:anchor distT="0" distB="0" distL="114300" distR="114300" simplePos="0" relativeHeight="251675648" behindDoc="0" locked="0" layoutInCell="1" allowOverlap="1" wp14:anchorId="4CCC5C46" wp14:editId="4B2E2A50">
                <wp:simplePos x="0" y="0"/>
                <wp:positionH relativeFrom="column">
                  <wp:posOffset>2248535</wp:posOffset>
                </wp:positionH>
                <wp:positionV relativeFrom="paragraph">
                  <wp:posOffset>265430</wp:posOffset>
                </wp:positionV>
                <wp:extent cx="895985" cy="268605"/>
                <wp:effectExtent l="10160" t="8255" r="8255" b="8890"/>
                <wp:wrapNone/>
                <wp:docPr id="310929175"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D4FA9" w14:textId="77777777" w:rsidR="00FB07D5" w:rsidRDefault="00FB07D5" w:rsidP="00FB07D5">
                            <w:pPr>
                              <w:jc w:val="center"/>
                              <w:rPr>
                                <w:rFonts w:hint="eastAsia"/>
                              </w:rPr>
                            </w:pPr>
                            <w:r>
                              <w:rPr>
                                <w:rFonts w:hint="eastAsia"/>
                              </w:rPr>
                              <w:t>应急处置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C5C46" id="矩形 11" o:spid="_x0000_s1040" style="position:absolute;left:0;text-align:left;margin-left:177.05pt;margin-top:20.9pt;width:70.55pt;height:2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">
                <v:textbox>
                  <w:txbxContent>
                    <w:p w14:paraId="36DD4FA9" w14:textId="77777777" w:rsidR="00FB07D5" w:rsidRDefault="00FB07D5" w:rsidP="00FB07D5">
                      <w:pPr>
                        <w:jc w:val="center"/>
                        <w:rPr>
                          <w:rFonts w:hint="eastAsia"/>
                        </w:rPr>
                      </w:pPr>
                      <w:r>
                        <w:rPr>
                          <w:rFonts w:hint="eastAsia"/>
                        </w:rPr>
                        <w:t>应急处置</w:t>
                      </w:r>
                    </w:p>
                  </w:txbxContent>
                </v:textbox>
              </v:rect>
            </w:pict>
          </mc:Fallback>
        </mc:AlternateContent>
      </w:r>
      <w:r w:rsidRPr="00FB07D5">
        <w:rPr>
          <w:b/>
          <w:noProof/>
          <w:snapToGrid w:val="0"/>
          <w:sz w:val="44"/>
          <w:szCs w:val="44"/>
        </w:rPr>
        <mc:AlternateContent>
          <mc:Choice Requires="wps">
            <w:drawing>
              <wp:anchor distT="0" distB="0" distL="114300" distR="114300" simplePos="0" relativeHeight="251671552" behindDoc="0" locked="0" layoutInCell="1" allowOverlap="1" wp14:anchorId="56FCD194" wp14:editId="7BD659E5">
                <wp:simplePos x="0" y="0"/>
                <wp:positionH relativeFrom="column">
                  <wp:posOffset>3152775</wp:posOffset>
                </wp:positionH>
                <wp:positionV relativeFrom="paragraph">
                  <wp:posOffset>394335</wp:posOffset>
                </wp:positionV>
                <wp:extent cx="175260" cy="3810"/>
                <wp:effectExtent l="9525" t="13335" r="5715" b="11430"/>
                <wp:wrapNone/>
                <wp:docPr id="1732806269"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 cy="381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553A6F" id="直接箭头连接符 10" o:spid="_x0000_s1026" type="#_x0000_t32" style="position:absolute;left:0;text-align:left;margin-left:248.25pt;margin-top:31.05pt;width:13.8pt;height:.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">
                <v:fill o:detectmouseclick="t"/>
              </v:shape>
            </w:pict>
          </mc:Fallback>
        </mc:AlternateContent>
      </w:r>
    </w:p>
    <w:p w14:paraId="322C223A" w14:textId="30BF7C8C" w:rsidR="00FB07D5" w:rsidRPr="00FB07D5" w:rsidRDefault="00FB07D5" w:rsidP="00FB07D5">
      <w:pPr>
        <w:spacing w:line="578" w:lineRule="exact"/>
        <w:rPr>
          <w:color w:val="000000"/>
        </w:rPr>
      </w:pPr>
      <w:r w:rsidRPr="00FB07D5">
        <w:rPr>
          <w:noProof/>
        </w:rPr>
        <mc:AlternateContent>
          <mc:Choice Requires="wps">
            <w:drawing>
              <wp:anchor distT="0" distB="0" distL="114300" distR="114300" simplePos="0" relativeHeight="251677696" behindDoc="0" locked="0" layoutInCell="1" allowOverlap="1" wp14:anchorId="3C01070A" wp14:editId="5BC5078C">
                <wp:simplePos x="0" y="0"/>
                <wp:positionH relativeFrom="column">
                  <wp:posOffset>81280</wp:posOffset>
                </wp:positionH>
                <wp:positionV relativeFrom="paragraph">
                  <wp:posOffset>249555</wp:posOffset>
                </wp:positionV>
                <wp:extent cx="1808480" cy="268605"/>
                <wp:effectExtent l="5080" t="11430" r="5715" b="5715"/>
                <wp:wrapNone/>
                <wp:docPr id="838603756"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B01264" w14:textId="77777777" w:rsidR="00FB07D5" w:rsidRDefault="00FB07D5" w:rsidP="00FB07D5">
                            <w:pPr>
                              <w:jc w:val="center"/>
                              <w:rPr>
                                <w:rFonts w:hint="eastAsia"/>
                              </w:rPr>
                            </w:pPr>
                            <w:r>
                              <w:rPr>
                                <w:rFonts w:hint="eastAsia"/>
                              </w:rPr>
                              <w:t>指挥部工作人员到位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1070A" id="矩形 9" o:spid="_x0000_s1041" style="position:absolute;left:0;text-align:left;margin-left:6.4pt;margin-top:19.65pt;width:142.4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">
                <v:textbox>
                  <w:txbxContent>
                    <w:p w14:paraId="07B01264" w14:textId="77777777" w:rsidR="00FB07D5" w:rsidRDefault="00FB07D5" w:rsidP="00FB07D5">
                      <w:pPr>
                        <w:jc w:val="center"/>
                        <w:rPr>
                          <w:rFonts w:hint="eastAsia"/>
                        </w:rPr>
                      </w:pPr>
                      <w:r>
                        <w:rPr>
                          <w:rFonts w:hint="eastAsia"/>
                        </w:rPr>
                        <w:t>指挥部工作人员到位</w:t>
                      </w:r>
                    </w:p>
                  </w:txbxContent>
                </v:textbox>
              </v:rect>
            </w:pict>
          </mc:Fallback>
        </mc:AlternateContent>
      </w:r>
      <w:r w:rsidRPr="00FB07D5">
        <w:rPr>
          <w:noProof/>
        </w:rPr>
        <mc:AlternateContent>
          <mc:Choice Requires="wps">
            <w:drawing>
              <wp:anchor distT="0" distB="0" distL="114300" distR="114300" simplePos="0" relativeHeight="251686912" behindDoc="0" locked="0" layoutInCell="1" allowOverlap="1" wp14:anchorId="0E77D02B" wp14:editId="10B264B1">
                <wp:simplePos x="0" y="0"/>
                <wp:positionH relativeFrom="column">
                  <wp:posOffset>2246630</wp:posOffset>
                </wp:positionH>
                <wp:positionV relativeFrom="paragraph">
                  <wp:posOffset>282575</wp:posOffset>
                </wp:positionV>
                <wp:extent cx="894715" cy="268605"/>
                <wp:effectExtent l="8255" t="6350" r="11430" b="10795"/>
                <wp:wrapNone/>
                <wp:docPr id="1669273775"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0E607" w14:textId="77777777" w:rsidR="00FB07D5" w:rsidRDefault="00FB07D5" w:rsidP="00FB07D5">
                            <w:pPr>
                              <w:jc w:val="center"/>
                              <w:rPr>
                                <w:rFonts w:hint="eastAsia"/>
                              </w:rPr>
                            </w:pPr>
                            <w:r>
                              <w:rPr>
                                <w:rFonts w:hint="eastAsia"/>
                              </w:rPr>
                              <w:t>粮油市场稳定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7D02B" id="矩形 8" o:spid="_x0000_s1042" style="position:absolute;left:0;text-align:left;margin-left:176.9pt;margin-top:22.25pt;width:70.45pt;height:2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">
                <v:textbox>
                  <w:txbxContent>
                    <w:p w14:paraId="04B0E607" w14:textId="77777777" w:rsidR="00FB07D5" w:rsidRDefault="00FB07D5" w:rsidP="00FB07D5">
                      <w:pPr>
                        <w:jc w:val="center"/>
                        <w:rPr>
                          <w:rFonts w:hint="eastAsia"/>
                        </w:rPr>
                      </w:pPr>
                      <w:r>
                        <w:rPr>
                          <w:rFonts w:hint="eastAsia"/>
                        </w:rPr>
                        <w:t>粮油市场稳定</w:t>
                      </w:r>
                    </w:p>
                  </w:txbxContent>
                </v:textbox>
              </v:rect>
            </w:pict>
          </mc:Fallback>
        </mc:AlternateContent>
      </w:r>
    </w:p>
    <w:p w14:paraId="6229DB51" w14:textId="5D53EC7B" w:rsidR="00FB07D5" w:rsidRPr="00FB07D5" w:rsidRDefault="00FB07D5" w:rsidP="00FB07D5">
      <w:pPr>
        <w:spacing w:before="240" w:after="60" w:line="578" w:lineRule="exact"/>
        <w:jc w:val="center"/>
        <w:outlineLvl w:val="0"/>
        <w:rPr>
          <w:b/>
          <w:snapToGrid w:val="0"/>
          <w:color w:val="000000"/>
          <w:sz w:val="44"/>
          <w:szCs w:val="44"/>
        </w:rPr>
      </w:pPr>
      <w:r w:rsidRPr="00FB07D5">
        <w:rPr>
          <w:b/>
          <w:noProof/>
          <w:snapToGrid w:val="0"/>
          <w:sz w:val="32"/>
          <w:szCs w:val="44"/>
        </w:rPr>
        <mc:AlternateContent>
          <mc:Choice Requires="wps">
            <w:drawing>
              <wp:anchor distT="0" distB="0" distL="114300" distR="114300" simplePos="0" relativeHeight="251682816" behindDoc="0" locked="0" layoutInCell="1" allowOverlap="1" wp14:anchorId="2579CAAE" wp14:editId="37CA0CA5">
                <wp:simplePos x="0" y="0"/>
                <wp:positionH relativeFrom="column">
                  <wp:posOffset>3536950</wp:posOffset>
                </wp:positionH>
                <wp:positionV relativeFrom="paragraph">
                  <wp:posOffset>85090</wp:posOffset>
                </wp:positionV>
                <wp:extent cx="1664335" cy="268605"/>
                <wp:effectExtent l="12700" t="8890" r="8890" b="8255"/>
                <wp:wrapNone/>
                <wp:docPr id="40188463"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A60BD0" w14:textId="77777777" w:rsidR="00FB07D5" w:rsidRDefault="00FB07D5" w:rsidP="00FB07D5">
                            <w:pPr>
                              <w:jc w:val="center"/>
                              <w:rPr>
                                <w:rFonts w:hint="eastAsia"/>
                              </w:rPr>
                            </w:pPr>
                            <w:r>
                              <w:rPr>
                                <w:rFonts w:hint="eastAsia"/>
                              </w:rPr>
                              <w:t>新闻发布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9CAAE" id="矩形 7" o:spid="_x0000_s1043" style="position:absolute;left:0;text-align:left;margin-left:278.5pt;margin-top:6.7pt;width:131.05pt;height:2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">
                <v:textbox>
                  <w:txbxContent>
                    <w:p w14:paraId="5EA60BD0" w14:textId="77777777" w:rsidR="00FB07D5" w:rsidRDefault="00FB07D5" w:rsidP="00FB07D5">
                      <w:pPr>
                        <w:jc w:val="center"/>
                        <w:rPr>
                          <w:rFonts w:hint="eastAsia"/>
                        </w:rPr>
                      </w:pPr>
                      <w:r>
                        <w:rPr>
                          <w:rFonts w:hint="eastAsia"/>
                        </w:rPr>
                        <w:t>新闻发布</w:t>
                      </w:r>
                    </w:p>
                  </w:txbxContent>
                </v:textbox>
              </v:rect>
            </w:pict>
          </mc:Fallback>
        </mc:AlternateContent>
      </w:r>
      <w:r w:rsidRPr="00FB07D5">
        <w:rPr>
          <w:b/>
          <w:noProof/>
          <w:snapToGrid w:val="0"/>
          <w:color w:val="000000"/>
          <w:sz w:val="32"/>
          <w:szCs w:val="44"/>
        </w:rPr>
        <mc:AlternateContent>
          <mc:Choice Requires="wps">
            <w:drawing>
              <wp:anchor distT="0" distB="0" distL="0" distR="0" simplePos="0" relativeHeight="251661312" behindDoc="0" locked="0" layoutInCell="1" allowOverlap="1" wp14:anchorId="4C612C82" wp14:editId="2471C693">
                <wp:simplePos x="0" y="0"/>
                <wp:positionH relativeFrom="column">
                  <wp:posOffset>2793365</wp:posOffset>
                </wp:positionH>
                <wp:positionV relativeFrom="paragraph">
                  <wp:posOffset>194945</wp:posOffset>
                </wp:positionV>
                <wp:extent cx="3175" cy="296545"/>
                <wp:effectExtent l="0" t="0" r="34925" b="27305"/>
                <wp:wrapNone/>
                <wp:docPr id="1040"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 cy="296545"/>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43521B" id="直接连接符 6" o:spid="_x0000_s1026" style="position:absolute;left:0;text-align:lef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9.95pt,15.35pt" to="220.2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">
                <o:lock v:ext="edit" shapetype="f"/>
              </v:line>
            </w:pict>
          </mc:Fallback>
        </mc:AlternateContent>
      </w:r>
    </w:p>
    <w:p w14:paraId="7ACFA0DE" w14:textId="1E87D26A" w:rsidR="00FB07D5" w:rsidRPr="00FB07D5" w:rsidRDefault="00FB07D5" w:rsidP="00FB07D5">
      <w:pPr>
        <w:spacing w:line="578" w:lineRule="exact"/>
        <w:rPr>
          <w:color w:val="000000"/>
        </w:rPr>
      </w:pPr>
      <w:r w:rsidRPr="00FB07D5">
        <w:rPr>
          <w:noProof/>
          <w:color w:val="000000"/>
          <w:sz w:val="32"/>
        </w:rPr>
        <mc:AlternateContent>
          <mc:Choice Requires="wps">
            <w:drawing>
              <wp:anchor distT="0" distB="0" distL="0" distR="0" simplePos="0" relativeHeight="251666432" behindDoc="0" locked="0" layoutInCell="1" allowOverlap="1" wp14:anchorId="46F55303" wp14:editId="0230A071">
                <wp:simplePos x="0" y="0"/>
                <wp:positionH relativeFrom="column">
                  <wp:posOffset>2794000</wp:posOffset>
                </wp:positionH>
                <wp:positionV relativeFrom="paragraph">
                  <wp:posOffset>-1268730</wp:posOffset>
                </wp:positionV>
                <wp:extent cx="22225" cy="3244850"/>
                <wp:effectExtent l="103188" t="373062" r="100012" b="61913"/>
                <wp:wrapNone/>
                <wp:docPr id="1000632487" name="连接符: 肘形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22225" cy="3244850"/>
                        </a:xfrm>
                        <a:prstGeom prst="bentConnector3">
                          <a:avLst>
                            <a:gd name="adj1" fmla="val -1708565"/>
                          </a:avLst>
                        </a:prstGeom>
                        <a:ln w="9525" cap="flat" cmpd="sng">
                          <a:solidFill>
                            <a:srgbClr val="000000"/>
                          </a:solidFill>
                          <a:prstDash val="solid"/>
                          <a:miter/>
                          <a:headEnd type="arrow"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79182750" id="连接符: 肘形 5" o:spid="_x0000_s1026" type="#_x0000_t34" style="position:absolute;left:0;text-align:left;margin-left:220pt;margin-top:-99.9pt;width:1.75pt;height:255.5pt;rotation:90;flip:x;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" adj="-369050">
                <v:stroke startarrow="open" endarrow="open"/>
                <o:lock v:ext="edit" shapetype="f"/>
              </v:shape>
            </w:pict>
          </mc:Fallback>
        </mc:AlternateContent>
      </w:r>
    </w:p>
    <w:p w14:paraId="0A5B5AD0" w14:textId="4E24F72B" w:rsidR="00FB07D5" w:rsidRPr="00FB07D5" w:rsidRDefault="00FB07D5" w:rsidP="00FB07D5">
      <w:pPr>
        <w:spacing w:line="778" w:lineRule="exact"/>
        <w:jc w:val="center"/>
        <w:outlineLvl w:val="0"/>
        <w:rPr>
          <w:b/>
          <w:snapToGrid w:val="0"/>
          <w:color w:val="000000"/>
          <w:sz w:val="44"/>
          <w:szCs w:val="44"/>
        </w:rPr>
      </w:pPr>
      <w:r w:rsidRPr="00FB07D5">
        <w:rPr>
          <w:b/>
          <w:noProof/>
          <w:snapToGrid w:val="0"/>
          <w:sz w:val="44"/>
          <w:szCs w:val="44"/>
        </w:rPr>
        <mc:AlternateContent>
          <mc:Choice Requires="wps">
            <w:drawing>
              <wp:anchor distT="0" distB="0" distL="114300" distR="114300" simplePos="0" relativeHeight="251688960" behindDoc="0" locked="0" layoutInCell="1" allowOverlap="1" wp14:anchorId="4C7E877C" wp14:editId="5BD9D09D">
                <wp:simplePos x="0" y="0"/>
                <wp:positionH relativeFrom="column">
                  <wp:posOffset>882015</wp:posOffset>
                </wp:positionH>
                <wp:positionV relativeFrom="paragraph">
                  <wp:posOffset>1905</wp:posOffset>
                </wp:positionV>
                <wp:extent cx="873760" cy="268605"/>
                <wp:effectExtent l="5715" t="11430" r="6350" b="5715"/>
                <wp:wrapNone/>
                <wp:docPr id="200406237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760"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5B518" w14:textId="77777777" w:rsidR="00FB07D5" w:rsidRDefault="00FB07D5" w:rsidP="00FB07D5">
                            <w:pPr>
                              <w:jc w:val="center"/>
                            </w:pPr>
                            <w:r>
                              <w:rPr>
                                <w:rFonts w:hint="eastAsia"/>
                              </w:rPr>
                              <w:t>应急响应终止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E877C" id="矩形 4" o:spid="_x0000_s1044" style="position:absolute;left:0;text-align:left;margin-left:69.45pt;margin-top:.15pt;width:68.8pt;height:2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">
                <v:textbox>
                  <w:txbxContent>
                    <w:p w14:paraId="1E55B518" w14:textId="77777777" w:rsidR="00FB07D5" w:rsidRDefault="00FB07D5" w:rsidP="00FB07D5">
                      <w:pPr>
                        <w:jc w:val="center"/>
                      </w:pPr>
                      <w:r>
                        <w:rPr>
                          <w:rFonts w:hint="eastAsia"/>
                        </w:rPr>
                        <w:t>应急响应终止</w:t>
                      </w:r>
                    </w:p>
                  </w:txbxContent>
                </v:textbox>
              </v:rect>
            </w:pict>
          </mc:Fallback>
        </mc:AlternateContent>
      </w:r>
      <w:r w:rsidRPr="00FB07D5">
        <w:rPr>
          <w:b/>
          <w:noProof/>
          <w:snapToGrid w:val="0"/>
          <w:sz w:val="44"/>
          <w:szCs w:val="44"/>
        </w:rPr>
        <mc:AlternateContent>
          <mc:Choice Requires="wps">
            <w:drawing>
              <wp:anchor distT="0" distB="0" distL="114300" distR="114300" simplePos="0" relativeHeight="251687936" behindDoc="0" locked="0" layoutInCell="1" allowOverlap="1" wp14:anchorId="2D208161" wp14:editId="4BFBC987">
                <wp:simplePos x="0" y="0"/>
                <wp:positionH relativeFrom="column">
                  <wp:posOffset>3689350</wp:posOffset>
                </wp:positionH>
                <wp:positionV relativeFrom="paragraph">
                  <wp:posOffset>43180</wp:posOffset>
                </wp:positionV>
                <wp:extent cx="835660" cy="268605"/>
                <wp:effectExtent l="12700" t="5080" r="8890" b="12065"/>
                <wp:wrapNone/>
                <wp:docPr id="208686176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660" cy="26860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22C99C" w14:textId="77777777" w:rsidR="00FB07D5" w:rsidRDefault="00FB07D5" w:rsidP="00FB07D5">
                            <w:pPr>
                              <w:jc w:val="center"/>
                              <w:rPr>
                                <w:rFonts w:hint="eastAsia"/>
                              </w:rPr>
                            </w:pPr>
                            <w:r>
                              <w:rPr>
                                <w:rFonts w:hint="eastAsia"/>
                              </w:rPr>
                              <w:t>后期处置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08161" id="矩形 3" o:spid="_x0000_s1045" style="position:absolute;left:0;text-align:left;margin-left:290.5pt;margin-top:3.4pt;width:65.8pt;height:2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">
                <v:textbox>
                  <w:txbxContent>
                    <w:p w14:paraId="7E22C99C" w14:textId="77777777" w:rsidR="00FB07D5" w:rsidRDefault="00FB07D5" w:rsidP="00FB07D5">
                      <w:pPr>
                        <w:jc w:val="center"/>
                        <w:rPr>
                          <w:rFonts w:hint="eastAsia"/>
                        </w:rPr>
                      </w:pPr>
                      <w:r>
                        <w:rPr>
                          <w:rFonts w:hint="eastAsia"/>
                        </w:rPr>
                        <w:t>后期处置</w:t>
                      </w:r>
                    </w:p>
                  </w:txbxContent>
                </v:textbox>
              </v:rect>
            </w:pict>
          </mc:Fallback>
        </mc:AlternateContent>
      </w:r>
    </w:p>
    <w:p w14:paraId="11206171" w14:textId="77777777" w:rsidR="00FB07D5" w:rsidRPr="00FB07D5" w:rsidRDefault="00FB07D5" w:rsidP="00FB07D5">
      <w:pPr>
        <w:pStyle w:val="2"/>
        <w:rPr>
          <w:rFonts w:hint="eastAsia"/>
        </w:rPr>
      </w:pPr>
    </w:p>
    <w:p w14:paraId="2E774D14" w14:textId="77777777" w:rsidR="00FB07D5" w:rsidRDefault="00FB07D5" w:rsidP="00FB07D5">
      <w:pPr>
        <w:spacing w:line="400" w:lineRule="exact"/>
        <w:rPr>
          <w:rFonts w:eastAsia="黑体"/>
          <w:color w:val="000000"/>
          <w:szCs w:val="21"/>
        </w:rPr>
      </w:pPr>
    </w:p>
    <w:p w14:paraId="73A21A32" w14:textId="3425C072" w:rsidR="003B1975" w:rsidRDefault="00FB07D5">
      <w:pPr>
        <w:rPr>
          <w:rFonts w:hint="eastAsia"/>
        </w:rPr>
      </w:pPr>
      <w:r>
        <w:rPr>
          <w:noProof/>
        </w:rPr>
        <mc:AlternateContent>
          <mc:Choice Requires="wps">
            <w:drawing>
              <wp:anchor distT="0" distB="0" distL="0" distR="0" simplePos="0" relativeHeight="251658240" behindDoc="0" locked="0" layoutInCell="1" allowOverlap="1" wp14:anchorId="2B71F730" wp14:editId="27549D0C">
                <wp:simplePos x="0" y="0"/>
                <wp:positionH relativeFrom="column">
                  <wp:posOffset>3766185</wp:posOffset>
                </wp:positionH>
                <wp:positionV relativeFrom="paragraph">
                  <wp:posOffset>6667500</wp:posOffset>
                </wp:positionV>
                <wp:extent cx="22225" cy="3244850"/>
                <wp:effectExtent l="103188" t="373062" r="100012" b="61913"/>
                <wp:wrapNone/>
                <wp:docPr id="1052" name="连接符: 肘形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22225" cy="3244850"/>
                        </a:xfrm>
                        <a:prstGeom prst="bentConnector3">
                          <a:avLst>
                            <a:gd name="adj1" fmla="val -1708565"/>
                          </a:avLst>
                        </a:prstGeom>
                        <a:ln w="9525" cap="flat" cmpd="sng">
                          <a:solidFill>
                            <a:srgbClr val="000000"/>
                          </a:solidFill>
                          <a:prstDash val="solid"/>
                          <a:miter/>
                          <a:headEnd type="arrow"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2DC03897" id="连接符: 肘形 1" o:spid="_x0000_s1026" type="#_x0000_t34" style="position:absolute;left:0;text-align:left;margin-left:296.55pt;margin-top:525pt;width:1.75pt;height:255.5pt;rotation:90;flip:x;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" adj="-369050">
                <v:stroke startarrow="open" endarrow="open"/>
                <o:lock v:ext="edit" shapetype="f"/>
              </v:shape>
            </w:pict>
          </mc:Fallback>
        </mc:AlternateContent>
      </w:r>
    </w:p>
    <w:sectPr w:rsidR="003B1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5B33" w14:textId="77777777" w:rsidR="00BF6212" w:rsidRDefault="00BF6212" w:rsidP="00FB07D5">
      <w:r>
        <w:separator/>
      </w:r>
    </w:p>
  </w:endnote>
  <w:endnote w:type="continuationSeparator" w:id="0">
    <w:p w14:paraId="0068C08D" w14:textId="77777777" w:rsidR="00BF6212" w:rsidRDefault="00BF6212" w:rsidP="00FB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4FA7" w14:textId="77777777" w:rsidR="00BF6212" w:rsidRDefault="00BF6212" w:rsidP="00FB07D5">
      <w:r>
        <w:separator/>
      </w:r>
    </w:p>
  </w:footnote>
  <w:footnote w:type="continuationSeparator" w:id="0">
    <w:p w14:paraId="1070525E" w14:textId="77777777" w:rsidR="00BF6212" w:rsidRDefault="00BF6212" w:rsidP="00FB0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AA"/>
    <w:rsid w:val="00017734"/>
    <w:rsid w:val="00314ABE"/>
    <w:rsid w:val="003B1975"/>
    <w:rsid w:val="00BF6212"/>
    <w:rsid w:val="00D358AA"/>
    <w:rsid w:val="00FB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A1B5"/>
  <w15:chartTrackingRefBased/>
  <w15:docId w15:val="{B3D5C2D0-05B6-4132-AF55-9DA67EC8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B07D5"/>
    <w:pPr>
      <w:widowControl w:val="0"/>
      <w:jc w:val="both"/>
    </w:pPr>
    <w:rPr>
      <w:rFonts w:ascii="Times New Roman" w:eastAsia="宋体" w:hAnsi="Times New Roman" w:cs="Times New Roman"/>
      <w:szCs w:val="24"/>
    </w:rPr>
  </w:style>
  <w:style w:type="paragraph" w:styleId="2">
    <w:name w:val="heading 2"/>
    <w:basedOn w:val="a"/>
    <w:next w:val="a"/>
    <w:link w:val="21"/>
    <w:qFormat/>
    <w:rsid w:val="00FB07D5"/>
    <w:pPr>
      <w:spacing w:line="560" w:lineRule="exact"/>
      <w:jc w:val="lef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7D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B07D5"/>
    <w:rPr>
      <w:sz w:val="18"/>
      <w:szCs w:val="18"/>
    </w:rPr>
  </w:style>
  <w:style w:type="paragraph" w:styleId="a5">
    <w:name w:val="footer"/>
    <w:basedOn w:val="a"/>
    <w:link w:val="a6"/>
    <w:uiPriority w:val="99"/>
    <w:unhideWhenUsed/>
    <w:rsid w:val="00FB07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B07D5"/>
    <w:rPr>
      <w:sz w:val="18"/>
      <w:szCs w:val="18"/>
    </w:rPr>
  </w:style>
  <w:style w:type="character" w:customStyle="1" w:styleId="20">
    <w:name w:val="标题 2 字符"/>
    <w:basedOn w:val="a0"/>
    <w:uiPriority w:val="9"/>
    <w:semiHidden/>
    <w:rsid w:val="00FB07D5"/>
    <w:rPr>
      <w:rFonts w:asciiTheme="majorHAnsi" w:eastAsiaTheme="majorEastAsia" w:hAnsiTheme="majorHAnsi" w:cstheme="majorBidi"/>
      <w:b/>
      <w:bCs/>
      <w:sz w:val="32"/>
      <w:szCs w:val="32"/>
    </w:rPr>
  </w:style>
  <w:style w:type="character" w:customStyle="1" w:styleId="21">
    <w:name w:val="标题 2 字符1"/>
    <w:basedOn w:val="a0"/>
    <w:link w:val="2"/>
    <w:qFormat/>
    <w:rsid w:val="00FB07D5"/>
    <w:rPr>
      <w:rFonts w:ascii="Times New Roman" w:eastAsia="宋体" w:hAnsi="Times New Roman" w:cs="Times New Roman"/>
      <w:szCs w:val="24"/>
    </w:rPr>
  </w:style>
  <w:style w:type="paragraph" w:customStyle="1" w:styleId="Style2">
    <w:name w:val="_Style 2"/>
    <w:basedOn w:val="a"/>
    <w:rsid w:val="00FB07D5"/>
    <w:rPr>
      <w:rFonts w:ascii="Tahoma" w:hAnsi="Tahoma"/>
      <w:sz w:val="24"/>
      <w:szCs w:val="20"/>
    </w:rPr>
  </w:style>
  <w:style w:type="paragraph" w:styleId="a7">
    <w:name w:val="Normal (Web)"/>
    <w:basedOn w:val="a"/>
    <w:rsid w:val="00FB07D5"/>
    <w:pPr>
      <w:spacing w:beforeAutospacing="1" w:afterAutospacing="1"/>
      <w:jc w:val="left"/>
    </w:pPr>
    <w:rPr>
      <w:rFonts w:ascii="Calibri" w:hAnsi="Calibri"/>
      <w:kern w:val="0"/>
      <w:sz w:val="24"/>
    </w:rPr>
  </w:style>
  <w:style w:type="paragraph" w:styleId="a8">
    <w:name w:val="Title"/>
    <w:basedOn w:val="a"/>
    <w:next w:val="a"/>
    <w:link w:val="22"/>
    <w:qFormat/>
    <w:rsid w:val="00FB07D5"/>
    <w:pPr>
      <w:spacing w:before="240" w:after="60"/>
      <w:jc w:val="center"/>
      <w:outlineLvl w:val="0"/>
    </w:pPr>
    <w:rPr>
      <w:b/>
      <w:snapToGrid w:val="0"/>
      <w:sz w:val="44"/>
      <w:szCs w:val="44"/>
    </w:rPr>
  </w:style>
  <w:style w:type="character" w:customStyle="1" w:styleId="a9">
    <w:name w:val="标题 字符"/>
    <w:basedOn w:val="a0"/>
    <w:uiPriority w:val="10"/>
    <w:rsid w:val="00FB07D5"/>
    <w:rPr>
      <w:rFonts w:asciiTheme="majorHAnsi" w:eastAsiaTheme="majorEastAsia" w:hAnsiTheme="majorHAnsi" w:cstheme="majorBidi"/>
      <w:b/>
      <w:bCs/>
      <w:sz w:val="32"/>
      <w:szCs w:val="32"/>
    </w:rPr>
  </w:style>
  <w:style w:type="character" w:customStyle="1" w:styleId="22">
    <w:name w:val="标题 字符2"/>
    <w:link w:val="a8"/>
    <w:qFormat/>
    <w:locked/>
    <w:rsid w:val="00FB07D5"/>
    <w:rPr>
      <w:rFonts w:ascii="Times New Roman" w:eastAsia="宋体" w:hAnsi="Times New Roman" w:cs="Times New Roman"/>
      <w:b/>
      <w:snapToGrid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2024-03-14T08:58:00Z</dcterms:created>
  <dcterms:modified xsi:type="dcterms:W3CDTF">2024-03-14T09:05:00Z</dcterms:modified>
</cp:coreProperties>
</file>